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2C2A" w14:textId="3EE9DF32" w:rsidR="00AC5241" w:rsidRDefault="00290803" w:rsidP="002908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D2444C1" w14:textId="0A940344" w:rsidR="00290803" w:rsidRDefault="00290803" w:rsidP="0029080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B4E0777" w14:textId="047658C0" w:rsidR="00290803" w:rsidRDefault="00290803" w:rsidP="00290803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4B37647D" w14:textId="77777777" w:rsidR="00290803" w:rsidRPr="00290803" w:rsidRDefault="00290803" w:rsidP="00290803">
      <w:pPr>
        <w:jc w:val="center"/>
        <w:rPr>
          <w:sz w:val="20"/>
          <w:szCs w:val="20"/>
        </w:rPr>
      </w:pPr>
    </w:p>
    <w:p w14:paraId="0FAD1E15" w14:textId="77777777" w:rsidR="00290803" w:rsidRDefault="00290803" w:rsidP="00290803">
      <w:pPr>
        <w:jc w:val="center"/>
        <w:rPr>
          <w:sz w:val="28"/>
          <w:szCs w:val="28"/>
        </w:rPr>
      </w:pPr>
    </w:p>
    <w:p w14:paraId="2D0A510E" w14:textId="5259F1AE" w:rsidR="00290803" w:rsidRDefault="00290803" w:rsidP="00290803">
      <w:pPr>
        <w:rPr>
          <w:sz w:val="20"/>
          <w:szCs w:val="20"/>
        </w:rPr>
      </w:pPr>
      <w:r>
        <w:rPr>
          <w:sz w:val="28"/>
          <w:szCs w:val="28"/>
        </w:rPr>
        <w:t>26.06.2025 года № 530</w:t>
      </w:r>
    </w:p>
    <w:p w14:paraId="5F997C85" w14:textId="77777777" w:rsidR="00290803" w:rsidRPr="00290803" w:rsidRDefault="00290803" w:rsidP="00290803">
      <w:pPr>
        <w:rPr>
          <w:sz w:val="20"/>
          <w:szCs w:val="20"/>
        </w:rPr>
      </w:pPr>
    </w:p>
    <w:p w14:paraId="21985499" w14:textId="77777777" w:rsidR="00AC5241" w:rsidRDefault="00AC5241" w:rsidP="003F124E">
      <w:pPr>
        <w:rPr>
          <w:sz w:val="28"/>
          <w:szCs w:val="28"/>
        </w:rPr>
      </w:pPr>
    </w:p>
    <w:p w14:paraId="4711F160" w14:textId="0835036F" w:rsidR="003F124E" w:rsidRPr="003F124E" w:rsidRDefault="00290803" w:rsidP="00AC524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F124E" w:rsidRPr="003F1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5241">
        <w:rPr>
          <w:sz w:val="28"/>
          <w:szCs w:val="28"/>
        </w:rPr>
        <w:t xml:space="preserve">   </w:t>
      </w:r>
      <w:r w:rsidR="003F124E" w:rsidRPr="003F124E">
        <w:rPr>
          <w:sz w:val="28"/>
          <w:szCs w:val="28"/>
        </w:rPr>
        <w:t xml:space="preserve">внесении </w:t>
      </w:r>
      <w:r w:rsidR="00AC52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5241">
        <w:rPr>
          <w:sz w:val="28"/>
          <w:szCs w:val="28"/>
        </w:rPr>
        <w:t xml:space="preserve">    </w:t>
      </w:r>
      <w:r w:rsidR="003F124E" w:rsidRPr="003F124E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    в</w:t>
      </w:r>
    </w:p>
    <w:p w14:paraId="1665D99A" w14:textId="6747B078" w:rsidR="003F124E" w:rsidRPr="003F124E" w:rsidRDefault="003F124E" w:rsidP="00AC5241">
      <w:pPr>
        <w:rPr>
          <w:sz w:val="28"/>
          <w:szCs w:val="28"/>
        </w:rPr>
      </w:pPr>
      <w:r w:rsidRPr="003F124E">
        <w:rPr>
          <w:sz w:val="28"/>
          <w:szCs w:val="28"/>
        </w:rPr>
        <w:t>постановление</w:t>
      </w:r>
      <w:r w:rsidR="00290803">
        <w:rPr>
          <w:sz w:val="28"/>
          <w:szCs w:val="28"/>
        </w:rPr>
        <w:t xml:space="preserve">    </w:t>
      </w:r>
      <w:r w:rsidRPr="003F124E">
        <w:rPr>
          <w:sz w:val="28"/>
          <w:szCs w:val="28"/>
        </w:rPr>
        <w:t xml:space="preserve"> администрации</w:t>
      </w:r>
    </w:p>
    <w:p w14:paraId="5C59A7BC" w14:textId="293D64B1" w:rsidR="003F124E" w:rsidRPr="003F124E" w:rsidRDefault="003F124E" w:rsidP="00AC5241">
      <w:pPr>
        <w:rPr>
          <w:sz w:val="28"/>
          <w:szCs w:val="28"/>
        </w:rPr>
      </w:pPr>
      <w:r w:rsidRPr="003F124E">
        <w:rPr>
          <w:sz w:val="28"/>
          <w:szCs w:val="28"/>
        </w:rPr>
        <w:t xml:space="preserve">Карталинского </w:t>
      </w:r>
      <w:r w:rsidR="00AC5241">
        <w:rPr>
          <w:sz w:val="28"/>
          <w:szCs w:val="28"/>
        </w:rPr>
        <w:t xml:space="preserve">  </w:t>
      </w:r>
      <w:r w:rsidRPr="003F124E">
        <w:rPr>
          <w:sz w:val="28"/>
          <w:szCs w:val="28"/>
        </w:rPr>
        <w:t>муниципального</w:t>
      </w:r>
    </w:p>
    <w:p w14:paraId="7684B960" w14:textId="2B181EF4" w:rsidR="003F124E" w:rsidRDefault="003F124E" w:rsidP="00AC5241">
      <w:pPr>
        <w:rPr>
          <w:sz w:val="20"/>
          <w:szCs w:val="20"/>
        </w:rPr>
      </w:pPr>
      <w:r w:rsidRPr="003F124E">
        <w:rPr>
          <w:sz w:val="28"/>
          <w:szCs w:val="28"/>
        </w:rPr>
        <w:t>района от 2</w:t>
      </w:r>
      <w:r>
        <w:rPr>
          <w:sz w:val="28"/>
          <w:szCs w:val="28"/>
        </w:rPr>
        <w:t xml:space="preserve">8.12.2024 </w:t>
      </w:r>
      <w:r w:rsidRPr="003F124E">
        <w:rPr>
          <w:sz w:val="28"/>
          <w:szCs w:val="28"/>
        </w:rPr>
        <w:t>года № 1</w:t>
      </w:r>
      <w:r>
        <w:rPr>
          <w:sz w:val="28"/>
          <w:szCs w:val="28"/>
        </w:rPr>
        <w:t>594</w:t>
      </w:r>
    </w:p>
    <w:p w14:paraId="5768489C" w14:textId="77777777" w:rsidR="00290803" w:rsidRPr="00290803" w:rsidRDefault="00290803" w:rsidP="00AC5241">
      <w:pPr>
        <w:rPr>
          <w:sz w:val="20"/>
          <w:szCs w:val="20"/>
        </w:rPr>
      </w:pPr>
    </w:p>
    <w:p w14:paraId="7606AED0" w14:textId="77777777" w:rsidR="00AC5241" w:rsidRPr="003F124E" w:rsidRDefault="00AC5241" w:rsidP="00AC5241">
      <w:pPr>
        <w:rPr>
          <w:sz w:val="28"/>
          <w:szCs w:val="28"/>
        </w:rPr>
      </w:pPr>
    </w:p>
    <w:p w14:paraId="5CC88F29" w14:textId="3D845457" w:rsidR="003F124E" w:rsidRPr="003F124E" w:rsidRDefault="003F124E" w:rsidP="00AC5241">
      <w:pPr>
        <w:tabs>
          <w:tab w:val="left" w:pos="0"/>
        </w:tabs>
        <w:rPr>
          <w:sz w:val="28"/>
          <w:szCs w:val="28"/>
        </w:rPr>
      </w:pPr>
      <w:r w:rsidRPr="003F124E">
        <w:rPr>
          <w:sz w:val="28"/>
          <w:szCs w:val="28"/>
        </w:rPr>
        <w:t xml:space="preserve">  Администрация</w:t>
      </w:r>
      <w:r w:rsidR="00AC5241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Карталинского</w:t>
      </w:r>
      <w:r w:rsidR="00AC5241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муниципального</w:t>
      </w:r>
      <w:r w:rsidR="00AC5241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района</w:t>
      </w:r>
      <w:r w:rsidR="00AC5241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>ПОСТАНОВЛЯЕТ:</w:t>
      </w:r>
    </w:p>
    <w:p w14:paraId="1528F855" w14:textId="573FAD53" w:rsidR="003F124E" w:rsidRPr="003F124E" w:rsidRDefault="003F124E" w:rsidP="00AC5241">
      <w:pPr>
        <w:tabs>
          <w:tab w:val="left" w:pos="0"/>
        </w:tabs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    1.</w:t>
      </w:r>
      <w:r w:rsidR="00AC5241">
        <w:rPr>
          <w:sz w:val="28"/>
          <w:szCs w:val="28"/>
        </w:rPr>
        <w:t xml:space="preserve"> </w:t>
      </w:r>
      <w:r w:rsidRPr="003F124E">
        <w:rPr>
          <w:sz w:val="28"/>
          <w:szCs w:val="28"/>
        </w:rPr>
        <w:t xml:space="preserve">Внести в муниципальную программу «Развитие </w:t>
      </w:r>
      <w:r>
        <w:rPr>
          <w:sz w:val="28"/>
          <w:szCs w:val="28"/>
        </w:rPr>
        <w:t xml:space="preserve">дошкольного </w:t>
      </w:r>
      <w:r w:rsidRPr="003F124E">
        <w:rPr>
          <w:sz w:val="28"/>
          <w:szCs w:val="28"/>
        </w:rPr>
        <w:t>образования в Карталинском муниципальном районе на 202</w:t>
      </w:r>
      <w:r>
        <w:rPr>
          <w:sz w:val="28"/>
          <w:szCs w:val="28"/>
        </w:rPr>
        <w:t>5</w:t>
      </w:r>
      <w:r w:rsidRPr="003F124E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F124E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2</w:t>
      </w:r>
      <w:r>
        <w:rPr>
          <w:sz w:val="28"/>
          <w:szCs w:val="28"/>
        </w:rPr>
        <w:t>8</w:t>
      </w:r>
      <w:r w:rsidRPr="003F124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3F124E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594</w:t>
      </w:r>
      <w:r w:rsidRPr="003F124E">
        <w:rPr>
          <w:sz w:val="28"/>
          <w:szCs w:val="28"/>
        </w:rPr>
        <w:t xml:space="preserve"> «Об утверждении муниципальной программы «Развитие образования в Карталинском муниципальном районе на 202</w:t>
      </w:r>
      <w:r>
        <w:rPr>
          <w:sz w:val="28"/>
          <w:szCs w:val="28"/>
        </w:rPr>
        <w:t>5-2027</w:t>
      </w:r>
      <w:r w:rsidRPr="003F124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022D75">
        <w:rPr>
          <w:sz w:val="28"/>
          <w:szCs w:val="28"/>
        </w:rPr>
        <w:t>»</w:t>
      </w:r>
      <w:r w:rsidRPr="003F124E">
        <w:rPr>
          <w:sz w:val="28"/>
          <w:szCs w:val="28"/>
        </w:rPr>
        <w:t xml:space="preserve"> (далее именуется – Программа) следующие изменения:</w:t>
      </w:r>
    </w:p>
    <w:p w14:paraId="5FCB7F96" w14:textId="77777777" w:rsidR="003F124E" w:rsidRPr="003F124E" w:rsidRDefault="003F124E" w:rsidP="00AC5241">
      <w:pPr>
        <w:tabs>
          <w:tab w:val="left" w:pos="0"/>
        </w:tabs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      1) в паспорте указанной Программы строку «Объем и источники финансирования Программы» читать в новой редакции:     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251"/>
      </w:tblGrid>
      <w:tr w:rsidR="003F124E" w:rsidRPr="003F124E" w14:paraId="0A2E7533" w14:textId="77777777" w:rsidTr="003F124E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A8BDD" w14:textId="77777777" w:rsidR="003F124E" w:rsidRPr="003F124E" w:rsidRDefault="003F124E" w:rsidP="00AC5241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3F124E">
              <w:rPr>
                <w:sz w:val="28"/>
                <w:szCs w:val="28"/>
                <w:lang w:eastAsia="en-US"/>
              </w:rPr>
              <w:t>«Объем и источники финансирования Программы</w:t>
            </w:r>
          </w:p>
        </w:tc>
        <w:tc>
          <w:tcPr>
            <w:tcW w:w="7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661D" w14:textId="77777777" w:rsidR="003F124E" w:rsidRPr="003F124E" w:rsidRDefault="003F124E" w:rsidP="00AC5241">
            <w:pPr>
              <w:tabs>
                <w:tab w:val="left" w:pos="0"/>
              </w:tabs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3F124E">
              <w:rPr>
                <w:spacing w:val="-10"/>
                <w:sz w:val="28"/>
                <w:szCs w:val="28"/>
                <w:lang w:eastAsia="en-US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федерального, областного и местного бюджетов.</w:t>
            </w:r>
          </w:p>
          <w:p w14:paraId="5CCE55A7" w14:textId="2F626680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Общий объем финансирования Программы в </w:t>
            </w:r>
            <w:r w:rsidR="00282CD0">
              <w:rPr>
                <w:rFonts w:eastAsia="Century Gothic"/>
                <w:sz w:val="28"/>
                <w:szCs w:val="28"/>
                <w:lang w:eastAsia="en-US"/>
              </w:rPr>
              <w:t xml:space="preserve">                         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>202</w:t>
            </w:r>
            <w:r>
              <w:rPr>
                <w:rFonts w:eastAsia="Century Gothic"/>
                <w:sz w:val="28"/>
                <w:szCs w:val="28"/>
                <w:lang w:eastAsia="en-US"/>
              </w:rPr>
              <w:t>5 - 2027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гг. составит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1009413,</w:t>
            </w:r>
            <w:r w:rsidR="003147AF">
              <w:rPr>
                <w:rFonts w:eastAsia="Century Gothic"/>
                <w:sz w:val="28"/>
                <w:szCs w:val="28"/>
                <w:lang w:eastAsia="en-US"/>
              </w:rPr>
              <w:t>19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в том числе федеральный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0,00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областной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498949,31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рублей, местный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510463,</w:t>
            </w:r>
            <w:r w:rsidR="003147AF">
              <w:rPr>
                <w:rFonts w:eastAsia="Century Gothic"/>
                <w:sz w:val="28"/>
                <w:szCs w:val="28"/>
                <w:lang w:eastAsia="en-US"/>
              </w:rPr>
              <w:t>88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</w:t>
            </w:r>
          </w:p>
          <w:p w14:paraId="72B8CFE4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В том числе по годам:</w:t>
            </w:r>
          </w:p>
          <w:p w14:paraId="370C5112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202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5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год:</w:t>
            </w:r>
          </w:p>
          <w:p w14:paraId="6E8EE119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Федеральный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0,00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7A5E79CF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Областной бюджет –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165882,57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1573F29D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Местный бюджет –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149653,88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1C2F209E" w14:textId="77777777" w:rsidR="003F124E" w:rsidRPr="003F124E" w:rsidRDefault="00785670" w:rsidP="00AC5241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>2026</w:t>
            </w:r>
            <w:r w:rsidR="003F124E"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год:</w:t>
            </w:r>
          </w:p>
          <w:p w14:paraId="57030DFC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>Федеральный бюджет 0,00 тыс. рублей;</w:t>
            </w:r>
          </w:p>
          <w:p w14:paraId="2B3C6C6B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Областной бюджет –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166465,57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4817FF9D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Местный бюджет –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175405,00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5BB61375" w14:textId="77777777" w:rsidR="003F124E" w:rsidRPr="003F124E" w:rsidRDefault="00785670" w:rsidP="00AC5241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rFonts w:eastAsia="Century Gothic"/>
                <w:sz w:val="28"/>
                <w:szCs w:val="28"/>
                <w:lang w:eastAsia="en-US"/>
              </w:rPr>
              <w:t xml:space="preserve"> 2027</w:t>
            </w:r>
            <w:r w:rsidR="003F124E"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год:</w:t>
            </w:r>
          </w:p>
          <w:p w14:paraId="73155F25" w14:textId="77777777" w:rsidR="006B5CF7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Федеральный бюджет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0,0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>0 тыс. рублей;</w:t>
            </w:r>
          </w:p>
          <w:p w14:paraId="15F00102" w14:textId="77777777" w:rsidR="003F124E" w:rsidRPr="003F124E" w:rsidRDefault="003F124E" w:rsidP="00AC5241">
            <w:pPr>
              <w:autoSpaceDE w:val="0"/>
              <w:autoSpaceDN w:val="0"/>
              <w:adjustRightInd w:val="0"/>
              <w:jc w:val="both"/>
              <w:rPr>
                <w:rFonts w:eastAsia="Century Gothic"/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Областной бюджет –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166601,17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</w:t>
            </w:r>
          </w:p>
          <w:p w14:paraId="3363793A" w14:textId="77777777" w:rsidR="003F124E" w:rsidRPr="003F124E" w:rsidRDefault="003F124E" w:rsidP="00AC5241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Местный бюджет – </w:t>
            </w:r>
            <w:r w:rsidR="00785670">
              <w:rPr>
                <w:rFonts w:eastAsia="Century Gothic"/>
                <w:sz w:val="28"/>
                <w:szCs w:val="28"/>
                <w:lang w:eastAsia="en-US"/>
              </w:rPr>
              <w:t>185405,00</w:t>
            </w:r>
            <w:r w:rsidRPr="003F124E">
              <w:rPr>
                <w:rFonts w:eastAsia="Century Gothic"/>
                <w:sz w:val="28"/>
                <w:szCs w:val="28"/>
                <w:lang w:eastAsia="en-US"/>
              </w:rPr>
              <w:t xml:space="preserve"> тыс. рублей;»</w:t>
            </w:r>
          </w:p>
        </w:tc>
      </w:tr>
    </w:tbl>
    <w:p w14:paraId="0B47D974" w14:textId="3C86A3E7" w:rsidR="003147AF" w:rsidRDefault="003F124E" w:rsidP="00AC5241">
      <w:pPr>
        <w:jc w:val="both"/>
        <w:rPr>
          <w:sz w:val="28"/>
          <w:szCs w:val="28"/>
        </w:rPr>
      </w:pPr>
      <w:r w:rsidRPr="003F124E">
        <w:rPr>
          <w:sz w:val="28"/>
          <w:szCs w:val="28"/>
        </w:rPr>
        <w:lastRenderedPageBreak/>
        <w:t xml:space="preserve">        </w:t>
      </w:r>
      <w:r w:rsidR="00170AAF">
        <w:rPr>
          <w:sz w:val="28"/>
          <w:szCs w:val="28"/>
        </w:rPr>
        <w:t>2</w:t>
      </w:r>
      <w:r w:rsidRPr="003F124E">
        <w:rPr>
          <w:sz w:val="28"/>
          <w:szCs w:val="28"/>
        </w:rPr>
        <w:t xml:space="preserve">) </w:t>
      </w:r>
      <w:r w:rsidR="003147AF" w:rsidRPr="003F124E">
        <w:rPr>
          <w:sz w:val="28"/>
          <w:szCs w:val="28"/>
        </w:rPr>
        <w:t xml:space="preserve">пункт </w:t>
      </w:r>
      <w:r w:rsidR="003147AF">
        <w:rPr>
          <w:sz w:val="28"/>
          <w:szCs w:val="28"/>
        </w:rPr>
        <w:t>18</w:t>
      </w:r>
      <w:r w:rsidR="003147AF" w:rsidRPr="003F124E">
        <w:rPr>
          <w:sz w:val="28"/>
          <w:szCs w:val="28"/>
        </w:rPr>
        <w:t xml:space="preserve"> главы </w:t>
      </w:r>
      <w:r w:rsidR="003147AF" w:rsidRPr="003147AF">
        <w:rPr>
          <w:sz w:val="28"/>
          <w:szCs w:val="28"/>
        </w:rPr>
        <w:t>III</w:t>
      </w:r>
      <w:r w:rsidR="003147AF" w:rsidRPr="003F124E">
        <w:rPr>
          <w:sz w:val="28"/>
          <w:szCs w:val="28"/>
        </w:rPr>
        <w:t xml:space="preserve"> читать в новой редакции</w:t>
      </w:r>
      <w:r w:rsidR="003147AF">
        <w:rPr>
          <w:sz w:val="28"/>
          <w:szCs w:val="28"/>
        </w:rPr>
        <w:t>:</w:t>
      </w:r>
    </w:p>
    <w:p w14:paraId="5E6DF627" w14:textId="4A35645A" w:rsidR="003147AF" w:rsidRPr="003147AF" w:rsidRDefault="003147AF" w:rsidP="00AC5241">
      <w:pPr>
        <w:jc w:val="both"/>
        <w:rPr>
          <w:sz w:val="28"/>
          <w:szCs w:val="28"/>
        </w:rPr>
      </w:pPr>
      <w:r w:rsidRPr="003147AF">
        <w:rPr>
          <w:sz w:val="28"/>
          <w:szCs w:val="28"/>
        </w:rPr>
        <w:t xml:space="preserve">      </w:t>
      </w:r>
      <w:r w:rsidR="00022D75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3147AF">
        <w:rPr>
          <w:sz w:val="28"/>
          <w:szCs w:val="28"/>
        </w:rPr>
        <w:t>18. Основными показателями Программы (приложение 1 к настоящей Программе) являются:</w:t>
      </w:r>
    </w:p>
    <w:p w14:paraId="3B892D28" w14:textId="6BA76327" w:rsidR="006B5CF7" w:rsidRPr="00AC5241" w:rsidRDefault="00AC5241" w:rsidP="00AC5241">
      <w:pPr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D75">
        <w:rPr>
          <w:sz w:val="28"/>
          <w:szCs w:val="28"/>
        </w:rPr>
        <w:t xml:space="preserve">1) </w:t>
      </w:r>
      <w:r w:rsidR="003147AF" w:rsidRPr="00AC5241">
        <w:rPr>
          <w:sz w:val="28"/>
          <w:szCs w:val="28"/>
        </w:rPr>
        <w:t>охват детей 1-7 лет дошкольным образованием (процентов);</w:t>
      </w:r>
    </w:p>
    <w:p w14:paraId="18961C18" w14:textId="0E9E0C57" w:rsidR="006B5CF7" w:rsidRPr="003147AF" w:rsidRDefault="003147AF" w:rsidP="00AC5241">
      <w:pPr>
        <w:jc w:val="both"/>
        <w:rPr>
          <w:sz w:val="28"/>
          <w:szCs w:val="28"/>
        </w:rPr>
      </w:pPr>
      <w:r w:rsidRPr="003147AF">
        <w:rPr>
          <w:sz w:val="28"/>
          <w:szCs w:val="28"/>
        </w:rPr>
        <w:t xml:space="preserve">      </w:t>
      </w:r>
      <w:r w:rsidR="00282CD0">
        <w:rPr>
          <w:sz w:val="28"/>
          <w:szCs w:val="28"/>
        </w:rPr>
        <w:t xml:space="preserve"> </w:t>
      </w:r>
      <w:r w:rsidRPr="003147AF">
        <w:rPr>
          <w:sz w:val="28"/>
          <w:szCs w:val="28"/>
        </w:rPr>
        <w:t>2) количество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(человек);</w:t>
      </w:r>
    </w:p>
    <w:p w14:paraId="51C07FE9" w14:textId="6130EA69" w:rsidR="003147AF" w:rsidRPr="003147AF" w:rsidRDefault="003147AF" w:rsidP="00AC5241">
      <w:pPr>
        <w:jc w:val="both"/>
        <w:rPr>
          <w:sz w:val="28"/>
          <w:szCs w:val="28"/>
        </w:rPr>
      </w:pPr>
      <w:r w:rsidRPr="003147AF">
        <w:rPr>
          <w:sz w:val="28"/>
          <w:szCs w:val="28"/>
        </w:rPr>
        <w:t xml:space="preserve">      3) доля детей из малообеспеченных, неблагополучных семей, а также семей, оказавшихся в трудной жизненной ситуации, привлеченных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(процентов)</w:t>
      </w:r>
      <w:r w:rsidR="00282CD0">
        <w:rPr>
          <w:sz w:val="28"/>
          <w:szCs w:val="28"/>
        </w:rPr>
        <w:t>;</w:t>
      </w:r>
    </w:p>
    <w:p w14:paraId="60F7FA83" w14:textId="77777777" w:rsidR="006B5CF7" w:rsidRPr="003147AF" w:rsidRDefault="003147AF" w:rsidP="00AC5241">
      <w:pPr>
        <w:jc w:val="both"/>
        <w:rPr>
          <w:sz w:val="28"/>
          <w:szCs w:val="28"/>
        </w:rPr>
      </w:pPr>
      <w:r w:rsidRPr="003147AF">
        <w:rPr>
          <w:sz w:val="28"/>
          <w:szCs w:val="28"/>
        </w:rPr>
        <w:t xml:space="preserve">      4) доступность дошкольного образования для детей 3-7 лет (процентов);</w:t>
      </w:r>
    </w:p>
    <w:p w14:paraId="245270DF" w14:textId="7492F67B" w:rsidR="003147AF" w:rsidRDefault="003147AF" w:rsidP="00AC5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3147AF">
        <w:rPr>
          <w:sz w:val="28"/>
          <w:szCs w:val="28"/>
        </w:rPr>
        <w:t>) доля капитально отремонтированных зданий и сооружений муниципальных образовательных организаций в общем количестве зданий и сооружений муниципальных образовательных организаций, требующих проведение ка</w:t>
      </w:r>
      <w:r>
        <w:rPr>
          <w:sz w:val="28"/>
          <w:szCs w:val="28"/>
        </w:rPr>
        <w:t>питальных ремонтов (процентов).»</w:t>
      </w:r>
      <w:r w:rsidR="00710DB5">
        <w:rPr>
          <w:sz w:val="28"/>
          <w:szCs w:val="28"/>
        </w:rPr>
        <w:t>;</w:t>
      </w:r>
    </w:p>
    <w:p w14:paraId="09C0E977" w14:textId="2F73F580" w:rsidR="003F124E" w:rsidRPr="003F124E" w:rsidRDefault="003147AF" w:rsidP="00AC5241">
      <w:pPr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3F124E">
        <w:rPr>
          <w:sz w:val="28"/>
          <w:szCs w:val="28"/>
        </w:rPr>
        <w:t xml:space="preserve">) </w:t>
      </w:r>
      <w:r w:rsidR="003F124E" w:rsidRPr="003F124E">
        <w:rPr>
          <w:sz w:val="28"/>
          <w:szCs w:val="28"/>
        </w:rPr>
        <w:t xml:space="preserve">пункт </w:t>
      </w:r>
      <w:r w:rsidR="00785670">
        <w:rPr>
          <w:sz w:val="28"/>
          <w:szCs w:val="28"/>
        </w:rPr>
        <w:t>22</w:t>
      </w:r>
      <w:r w:rsidR="003F124E" w:rsidRPr="003F124E">
        <w:rPr>
          <w:sz w:val="28"/>
          <w:szCs w:val="28"/>
        </w:rPr>
        <w:t xml:space="preserve"> главы </w:t>
      </w:r>
      <w:r w:rsidR="003F124E" w:rsidRPr="003F124E">
        <w:rPr>
          <w:sz w:val="28"/>
          <w:szCs w:val="28"/>
          <w:lang w:val="en-US"/>
        </w:rPr>
        <w:t>V</w:t>
      </w:r>
      <w:r w:rsidR="003F124E" w:rsidRPr="003F124E">
        <w:rPr>
          <w:sz w:val="28"/>
          <w:szCs w:val="28"/>
        </w:rPr>
        <w:t xml:space="preserve"> читать в новой редакции:</w:t>
      </w:r>
    </w:p>
    <w:p w14:paraId="48C93486" w14:textId="6F54770A" w:rsidR="00785670" w:rsidRPr="003F124E" w:rsidRDefault="00022D75" w:rsidP="00AC5241">
      <w:pPr>
        <w:autoSpaceDE w:val="0"/>
        <w:autoSpaceDN w:val="0"/>
        <w:adjustRightInd w:val="0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 xml:space="preserve">        </w:t>
      </w:r>
      <w:r w:rsidR="00785670">
        <w:rPr>
          <w:rFonts w:eastAsia="Century Gothic"/>
          <w:sz w:val="28"/>
          <w:szCs w:val="28"/>
          <w:lang w:eastAsia="en-US"/>
        </w:rPr>
        <w:t>«22</w:t>
      </w:r>
      <w:r w:rsidR="003F124E" w:rsidRPr="003F124E">
        <w:rPr>
          <w:rFonts w:eastAsia="Century Gothic"/>
          <w:sz w:val="28"/>
          <w:szCs w:val="28"/>
          <w:lang w:eastAsia="en-US"/>
        </w:rPr>
        <w:t xml:space="preserve">. </w:t>
      </w:r>
      <w:r w:rsidR="00785670" w:rsidRPr="003F124E">
        <w:rPr>
          <w:rFonts w:eastAsia="Century Gothic"/>
          <w:sz w:val="28"/>
          <w:szCs w:val="28"/>
          <w:lang w:eastAsia="en-US"/>
        </w:rPr>
        <w:t>Общий объем финансирования Программы в 202</w:t>
      </w:r>
      <w:r w:rsidR="00785670">
        <w:rPr>
          <w:rFonts w:eastAsia="Century Gothic"/>
          <w:sz w:val="28"/>
          <w:szCs w:val="28"/>
          <w:lang w:eastAsia="en-US"/>
        </w:rPr>
        <w:t>5 - 2027</w:t>
      </w:r>
      <w:r w:rsidR="00785670" w:rsidRPr="003F124E">
        <w:rPr>
          <w:rFonts w:eastAsia="Century Gothic"/>
          <w:sz w:val="28"/>
          <w:szCs w:val="28"/>
          <w:lang w:eastAsia="en-US"/>
        </w:rPr>
        <w:t xml:space="preserve"> гг. составит </w:t>
      </w:r>
      <w:r w:rsidR="00785670">
        <w:rPr>
          <w:rFonts w:eastAsia="Century Gothic"/>
          <w:sz w:val="28"/>
          <w:szCs w:val="28"/>
          <w:lang w:eastAsia="en-US"/>
        </w:rPr>
        <w:t>1009413,1</w:t>
      </w:r>
      <w:r w:rsidR="005D1C63">
        <w:rPr>
          <w:rFonts w:eastAsia="Century Gothic"/>
          <w:sz w:val="28"/>
          <w:szCs w:val="28"/>
          <w:lang w:eastAsia="en-US"/>
        </w:rPr>
        <w:t>9</w:t>
      </w:r>
      <w:r w:rsidR="00785670" w:rsidRPr="003F124E">
        <w:rPr>
          <w:rFonts w:eastAsia="Century Gothic"/>
          <w:sz w:val="28"/>
          <w:szCs w:val="28"/>
          <w:lang w:eastAsia="en-US"/>
        </w:rPr>
        <w:t xml:space="preserve"> тыс. рублей, в том числе федеральный бюджет </w:t>
      </w:r>
      <w:r w:rsidR="00785670">
        <w:rPr>
          <w:rFonts w:eastAsia="Century Gothic"/>
          <w:sz w:val="28"/>
          <w:szCs w:val="28"/>
          <w:lang w:eastAsia="en-US"/>
        </w:rPr>
        <w:t>0,00</w:t>
      </w:r>
      <w:r w:rsidR="00785670" w:rsidRPr="003F124E">
        <w:rPr>
          <w:rFonts w:eastAsia="Century Gothic"/>
          <w:sz w:val="28"/>
          <w:szCs w:val="28"/>
          <w:lang w:eastAsia="en-US"/>
        </w:rPr>
        <w:t xml:space="preserve"> тыс. рублей, областной бюджет </w:t>
      </w:r>
      <w:r w:rsidR="00785670">
        <w:rPr>
          <w:rFonts w:eastAsia="Century Gothic"/>
          <w:sz w:val="28"/>
          <w:szCs w:val="28"/>
          <w:lang w:eastAsia="en-US"/>
        </w:rPr>
        <w:t>498949,31</w:t>
      </w:r>
      <w:r w:rsidR="00785670" w:rsidRPr="003F124E">
        <w:rPr>
          <w:rFonts w:eastAsia="Century Gothic"/>
          <w:sz w:val="28"/>
          <w:szCs w:val="28"/>
          <w:lang w:eastAsia="en-US"/>
        </w:rPr>
        <w:t xml:space="preserve"> тыс. рублей, местный бюджет </w:t>
      </w:r>
      <w:r w:rsidR="00785670">
        <w:rPr>
          <w:rFonts w:eastAsia="Century Gothic"/>
          <w:sz w:val="28"/>
          <w:szCs w:val="28"/>
          <w:lang w:eastAsia="en-US"/>
        </w:rPr>
        <w:t>510463,</w:t>
      </w:r>
      <w:r w:rsidR="004E547F">
        <w:rPr>
          <w:rFonts w:eastAsia="Century Gothic"/>
          <w:sz w:val="28"/>
          <w:szCs w:val="28"/>
          <w:lang w:eastAsia="en-US"/>
        </w:rPr>
        <w:t>88</w:t>
      </w:r>
      <w:r w:rsidR="00785670" w:rsidRPr="003F124E">
        <w:rPr>
          <w:rFonts w:eastAsia="Century Gothic"/>
          <w:sz w:val="28"/>
          <w:szCs w:val="28"/>
          <w:lang w:eastAsia="en-US"/>
        </w:rPr>
        <w:t xml:space="preserve"> тыс. рублей</w:t>
      </w:r>
    </w:p>
    <w:p w14:paraId="69F0DEA8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В том числе по годам:</w:t>
      </w:r>
    </w:p>
    <w:p w14:paraId="589AB509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202</w:t>
      </w:r>
      <w:r>
        <w:rPr>
          <w:rFonts w:eastAsia="Century Gothic"/>
          <w:sz w:val="28"/>
          <w:szCs w:val="28"/>
          <w:lang w:eastAsia="en-US"/>
        </w:rPr>
        <w:t>5</w:t>
      </w:r>
      <w:r w:rsidRPr="003F124E">
        <w:rPr>
          <w:rFonts w:eastAsia="Century Gothic"/>
          <w:sz w:val="28"/>
          <w:szCs w:val="28"/>
          <w:lang w:eastAsia="en-US"/>
        </w:rPr>
        <w:t xml:space="preserve"> год:</w:t>
      </w:r>
    </w:p>
    <w:p w14:paraId="42200A96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Федеральный бюджет </w:t>
      </w:r>
      <w:r>
        <w:rPr>
          <w:rFonts w:eastAsia="Century Gothic"/>
          <w:sz w:val="28"/>
          <w:szCs w:val="28"/>
          <w:lang w:eastAsia="en-US"/>
        </w:rPr>
        <w:t>0,00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6243010B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Областной бюджет – </w:t>
      </w:r>
      <w:r>
        <w:rPr>
          <w:rFonts w:eastAsia="Century Gothic"/>
          <w:sz w:val="28"/>
          <w:szCs w:val="28"/>
          <w:lang w:eastAsia="en-US"/>
        </w:rPr>
        <w:t>165882,57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3F8BFA0F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Местный бюджет –</w:t>
      </w:r>
      <w:r>
        <w:rPr>
          <w:rFonts w:eastAsia="Century Gothic"/>
          <w:sz w:val="28"/>
          <w:szCs w:val="28"/>
          <w:lang w:eastAsia="en-US"/>
        </w:rPr>
        <w:t>149653,88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7804DCF9" w14:textId="77777777" w:rsidR="00785670" w:rsidRPr="003F124E" w:rsidRDefault="00785670" w:rsidP="009D0CDF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>2026</w:t>
      </w:r>
      <w:r w:rsidRPr="003F124E">
        <w:rPr>
          <w:rFonts w:eastAsia="Century Gothic"/>
          <w:sz w:val="28"/>
          <w:szCs w:val="28"/>
          <w:lang w:eastAsia="en-US"/>
        </w:rPr>
        <w:t xml:space="preserve"> год:</w:t>
      </w:r>
    </w:p>
    <w:p w14:paraId="6D9E4041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>Федеральный бюджет 0,00 тыс. рублей;</w:t>
      </w:r>
    </w:p>
    <w:p w14:paraId="6B13EAEE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Областной бюджет – </w:t>
      </w:r>
      <w:r>
        <w:rPr>
          <w:rFonts w:eastAsia="Century Gothic"/>
          <w:sz w:val="28"/>
          <w:szCs w:val="28"/>
          <w:lang w:eastAsia="en-US"/>
        </w:rPr>
        <w:t>166465,57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7628AD42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Местный бюджет – </w:t>
      </w:r>
      <w:r>
        <w:rPr>
          <w:rFonts w:eastAsia="Century Gothic"/>
          <w:sz w:val="28"/>
          <w:szCs w:val="28"/>
          <w:lang w:eastAsia="en-US"/>
        </w:rPr>
        <w:t>175405,00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118BC679" w14:textId="77777777" w:rsidR="00785670" w:rsidRPr="003F124E" w:rsidRDefault="00785670" w:rsidP="009D0CDF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Century Gothic"/>
          <w:sz w:val="28"/>
          <w:szCs w:val="28"/>
          <w:lang w:eastAsia="en-US"/>
        </w:rPr>
        <w:t xml:space="preserve"> 2027</w:t>
      </w:r>
      <w:r w:rsidRPr="003F124E">
        <w:rPr>
          <w:rFonts w:eastAsia="Century Gothic"/>
          <w:sz w:val="28"/>
          <w:szCs w:val="28"/>
          <w:lang w:eastAsia="en-US"/>
        </w:rPr>
        <w:t xml:space="preserve"> год:</w:t>
      </w:r>
    </w:p>
    <w:p w14:paraId="3A49CF6C" w14:textId="77777777" w:rsidR="00785670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Федеральный бюджет </w:t>
      </w:r>
      <w:r>
        <w:rPr>
          <w:rFonts w:eastAsia="Century Gothic"/>
          <w:sz w:val="28"/>
          <w:szCs w:val="28"/>
          <w:lang w:eastAsia="en-US"/>
        </w:rPr>
        <w:t>0,0</w:t>
      </w:r>
      <w:r w:rsidRPr="003F124E">
        <w:rPr>
          <w:rFonts w:eastAsia="Century Gothic"/>
          <w:sz w:val="28"/>
          <w:szCs w:val="28"/>
          <w:lang w:eastAsia="en-US"/>
        </w:rPr>
        <w:t>0 тыс. рублей;</w:t>
      </w:r>
    </w:p>
    <w:p w14:paraId="3CA7364E" w14:textId="77777777" w:rsidR="00785670" w:rsidRPr="003F124E" w:rsidRDefault="00785670" w:rsidP="009D0CDF">
      <w:pPr>
        <w:tabs>
          <w:tab w:val="left" w:pos="2910"/>
        </w:tabs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Областной бюджет – </w:t>
      </w:r>
      <w:r>
        <w:rPr>
          <w:rFonts w:eastAsia="Century Gothic"/>
          <w:sz w:val="28"/>
          <w:szCs w:val="28"/>
          <w:lang w:eastAsia="en-US"/>
        </w:rPr>
        <w:t>166601,17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рублей;</w:t>
      </w:r>
    </w:p>
    <w:p w14:paraId="75DB2088" w14:textId="5308C6AC" w:rsidR="003F124E" w:rsidRPr="003F124E" w:rsidRDefault="00785670" w:rsidP="009D0CDF">
      <w:pPr>
        <w:autoSpaceDE w:val="0"/>
        <w:autoSpaceDN w:val="0"/>
        <w:adjustRightInd w:val="0"/>
        <w:ind w:firstLine="709"/>
        <w:jc w:val="both"/>
        <w:rPr>
          <w:rFonts w:eastAsia="Century Gothic"/>
          <w:sz w:val="28"/>
          <w:szCs w:val="28"/>
          <w:lang w:eastAsia="en-US"/>
        </w:rPr>
      </w:pPr>
      <w:r w:rsidRPr="003F124E">
        <w:rPr>
          <w:rFonts w:eastAsia="Century Gothic"/>
          <w:sz w:val="28"/>
          <w:szCs w:val="28"/>
          <w:lang w:eastAsia="en-US"/>
        </w:rPr>
        <w:t xml:space="preserve">Местный бюджет – </w:t>
      </w:r>
      <w:r>
        <w:rPr>
          <w:rFonts w:eastAsia="Century Gothic"/>
          <w:sz w:val="28"/>
          <w:szCs w:val="28"/>
          <w:lang w:eastAsia="en-US"/>
        </w:rPr>
        <w:t>185405,00</w:t>
      </w:r>
      <w:r w:rsidRPr="003F124E">
        <w:rPr>
          <w:rFonts w:eastAsia="Century Gothic"/>
          <w:sz w:val="28"/>
          <w:szCs w:val="28"/>
          <w:lang w:eastAsia="en-US"/>
        </w:rPr>
        <w:t xml:space="preserve"> тыс. рублей</w:t>
      </w:r>
      <w:r w:rsidR="00022D75">
        <w:rPr>
          <w:rFonts w:eastAsia="Century Gothic"/>
          <w:sz w:val="28"/>
          <w:szCs w:val="28"/>
          <w:lang w:eastAsia="en-US"/>
        </w:rPr>
        <w:t>.</w:t>
      </w:r>
      <w:r w:rsidRPr="003F124E">
        <w:rPr>
          <w:rFonts w:eastAsia="Century Gothic"/>
          <w:sz w:val="28"/>
          <w:szCs w:val="28"/>
          <w:lang w:eastAsia="en-US"/>
        </w:rPr>
        <w:t>»</w:t>
      </w:r>
      <w:r w:rsidR="00022D75">
        <w:rPr>
          <w:rFonts w:eastAsia="Century Gothic"/>
          <w:sz w:val="28"/>
          <w:szCs w:val="28"/>
          <w:lang w:eastAsia="en-US"/>
        </w:rPr>
        <w:t>;</w:t>
      </w:r>
    </w:p>
    <w:p w14:paraId="727BE535" w14:textId="320B857C" w:rsidR="003F124E" w:rsidRPr="003F124E" w:rsidRDefault="004E547F" w:rsidP="00AC5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AAF">
        <w:rPr>
          <w:sz w:val="28"/>
          <w:szCs w:val="28"/>
        </w:rPr>
        <w:t xml:space="preserve">   </w:t>
      </w:r>
      <w:r w:rsidR="00710DB5">
        <w:rPr>
          <w:sz w:val="28"/>
          <w:szCs w:val="28"/>
        </w:rPr>
        <w:t>4</w:t>
      </w:r>
      <w:r>
        <w:rPr>
          <w:sz w:val="28"/>
          <w:szCs w:val="28"/>
        </w:rPr>
        <w:t>) приложение 2</w:t>
      </w:r>
      <w:r w:rsidR="003F124E" w:rsidRPr="003F124E">
        <w:rPr>
          <w:sz w:val="28"/>
          <w:szCs w:val="28"/>
        </w:rPr>
        <w:t xml:space="preserve"> к указанной Программе изложить в новой редакции (прилагается).</w:t>
      </w:r>
    </w:p>
    <w:p w14:paraId="438737DF" w14:textId="4ABA0116" w:rsidR="003F124E" w:rsidRPr="003F124E" w:rsidRDefault="003F124E" w:rsidP="00AC5241">
      <w:pPr>
        <w:tabs>
          <w:tab w:val="left" w:pos="284"/>
        </w:tabs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        2. Разместить настоящее постановление на официальном сайте администрации Карталинского муниципального района.</w:t>
      </w:r>
    </w:p>
    <w:p w14:paraId="3BDEF419" w14:textId="439159D8" w:rsidR="003F124E" w:rsidRPr="003F124E" w:rsidRDefault="003F124E" w:rsidP="00AC5241">
      <w:pPr>
        <w:tabs>
          <w:tab w:val="left" w:pos="284"/>
        </w:tabs>
        <w:jc w:val="both"/>
        <w:rPr>
          <w:sz w:val="28"/>
          <w:szCs w:val="28"/>
        </w:rPr>
      </w:pPr>
      <w:r w:rsidRPr="003F124E">
        <w:rPr>
          <w:sz w:val="28"/>
          <w:szCs w:val="28"/>
        </w:rPr>
        <w:lastRenderedPageBreak/>
        <w:t xml:space="preserve">     </w:t>
      </w:r>
      <w:r w:rsidR="00170AAF">
        <w:rPr>
          <w:sz w:val="28"/>
          <w:szCs w:val="28"/>
        </w:rPr>
        <w:t xml:space="preserve">    </w:t>
      </w:r>
      <w:r w:rsidRPr="003F124E">
        <w:rPr>
          <w:sz w:val="28"/>
          <w:szCs w:val="28"/>
        </w:rPr>
        <w:t xml:space="preserve">3. Контроль за исполнением настоящего постановления возложить на   первого заместителя главы Карталинского муниципального района </w:t>
      </w:r>
      <w:proofErr w:type="spellStart"/>
      <w:r w:rsidRPr="003F124E">
        <w:rPr>
          <w:sz w:val="28"/>
          <w:szCs w:val="28"/>
        </w:rPr>
        <w:t>Куличкова</w:t>
      </w:r>
      <w:proofErr w:type="spellEnd"/>
      <w:r w:rsidRPr="003F124E">
        <w:rPr>
          <w:sz w:val="28"/>
          <w:szCs w:val="28"/>
        </w:rPr>
        <w:t xml:space="preserve"> А.И.</w:t>
      </w:r>
    </w:p>
    <w:p w14:paraId="73474516" w14:textId="77777777" w:rsidR="003F124E" w:rsidRPr="003F124E" w:rsidRDefault="003F124E" w:rsidP="00AC5241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08FEDC73" w14:textId="52DF743D" w:rsidR="009D0CDF" w:rsidRPr="00316E8D" w:rsidRDefault="003F124E" w:rsidP="009D0CDF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3F124E">
        <w:rPr>
          <w:sz w:val="28"/>
          <w:szCs w:val="28"/>
        </w:rPr>
        <w:t xml:space="preserve">       </w:t>
      </w:r>
    </w:p>
    <w:p w14:paraId="345BCAE9" w14:textId="77777777" w:rsidR="009D0CDF" w:rsidRPr="00316E8D" w:rsidRDefault="009D0CDF" w:rsidP="009D0CDF">
      <w:pPr>
        <w:jc w:val="both"/>
        <w:rPr>
          <w:sz w:val="28"/>
          <w:szCs w:val="28"/>
        </w:rPr>
      </w:pPr>
      <w:bookmarkStart w:id="0" w:name="_Hlk201057926"/>
      <w:r w:rsidRPr="00316E8D">
        <w:rPr>
          <w:sz w:val="28"/>
          <w:szCs w:val="28"/>
        </w:rPr>
        <w:t>Временно исполняющий полномочия главы</w:t>
      </w:r>
    </w:p>
    <w:p w14:paraId="40841E7F" w14:textId="77777777" w:rsidR="009D0CDF" w:rsidRPr="00316E8D" w:rsidRDefault="009D0CDF" w:rsidP="009D0CDF">
      <w:pPr>
        <w:jc w:val="both"/>
        <w:rPr>
          <w:sz w:val="28"/>
          <w:szCs w:val="28"/>
        </w:rPr>
      </w:pPr>
      <w:r w:rsidRPr="00316E8D">
        <w:rPr>
          <w:sz w:val="28"/>
          <w:szCs w:val="28"/>
        </w:rPr>
        <w:t xml:space="preserve">Карталинского муниципального района                                   </w:t>
      </w:r>
      <w:r>
        <w:rPr>
          <w:sz w:val="28"/>
          <w:szCs w:val="28"/>
        </w:rPr>
        <w:t xml:space="preserve">  </w:t>
      </w:r>
      <w:r w:rsidRPr="00316E8D">
        <w:rPr>
          <w:sz w:val="28"/>
          <w:szCs w:val="28"/>
        </w:rPr>
        <w:t xml:space="preserve">   А.И. Куличков</w:t>
      </w:r>
    </w:p>
    <w:bookmarkEnd w:id="0"/>
    <w:p w14:paraId="2792B685" w14:textId="77777777" w:rsidR="009D0CDF" w:rsidRPr="00316E8D" w:rsidRDefault="009D0CDF" w:rsidP="009D0CDF">
      <w:pPr>
        <w:jc w:val="both"/>
        <w:rPr>
          <w:sz w:val="28"/>
          <w:szCs w:val="28"/>
        </w:rPr>
      </w:pPr>
    </w:p>
    <w:p w14:paraId="50EA1726" w14:textId="71BB779D" w:rsidR="003F124E" w:rsidRDefault="003F124E" w:rsidP="00AC5241"/>
    <w:p w14:paraId="3FE8ADB5" w14:textId="5C5CD357" w:rsidR="00170AAF" w:rsidRDefault="00170AAF" w:rsidP="00AC5241"/>
    <w:p w14:paraId="7024A198" w14:textId="48584120" w:rsidR="00170AAF" w:rsidRDefault="00170AAF" w:rsidP="00AC5241"/>
    <w:p w14:paraId="7CC73AAB" w14:textId="0222AE5B" w:rsidR="00170AAF" w:rsidRDefault="00170AAF" w:rsidP="00AC5241"/>
    <w:p w14:paraId="078792D5" w14:textId="7718AA94" w:rsidR="00170AAF" w:rsidRDefault="00170AAF" w:rsidP="00AC5241"/>
    <w:p w14:paraId="0854DF41" w14:textId="3B056FBE" w:rsidR="00170AAF" w:rsidRDefault="00170AAF" w:rsidP="00AC5241"/>
    <w:p w14:paraId="5A9CAF87" w14:textId="4806B046" w:rsidR="00170AAF" w:rsidRDefault="00170AAF" w:rsidP="00AC5241"/>
    <w:p w14:paraId="43A54C4A" w14:textId="376C8B13" w:rsidR="00170AAF" w:rsidRDefault="00170AAF" w:rsidP="00AC5241"/>
    <w:p w14:paraId="5A2029B9" w14:textId="1EED8589" w:rsidR="00170AAF" w:rsidRDefault="00170AAF" w:rsidP="00AC5241"/>
    <w:p w14:paraId="19289EC1" w14:textId="465F1E9D" w:rsidR="00170AAF" w:rsidRDefault="00170AAF" w:rsidP="00AC5241"/>
    <w:p w14:paraId="4A265855" w14:textId="3C1792EA" w:rsidR="00170AAF" w:rsidRDefault="00170AAF" w:rsidP="00AC5241"/>
    <w:p w14:paraId="6F6BF345" w14:textId="1B609D39" w:rsidR="00170AAF" w:rsidRDefault="00170AAF" w:rsidP="00AC5241"/>
    <w:p w14:paraId="647C509F" w14:textId="102DD774" w:rsidR="00170AAF" w:rsidRDefault="00170AAF" w:rsidP="00AC5241"/>
    <w:p w14:paraId="49AF4200" w14:textId="6383D111" w:rsidR="00170AAF" w:rsidRDefault="00170AAF" w:rsidP="00AC5241"/>
    <w:p w14:paraId="52F85590" w14:textId="1BF74DBB" w:rsidR="00170AAF" w:rsidRDefault="00170AAF" w:rsidP="00AC5241"/>
    <w:p w14:paraId="796DBF4B" w14:textId="0250A194" w:rsidR="00170AAF" w:rsidRDefault="00170AAF" w:rsidP="00AC5241"/>
    <w:p w14:paraId="6A534BA8" w14:textId="188A6246" w:rsidR="00170AAF" w:rsidRDefault="00170AAF" w:rsidP="00AC5241"/>
    <w:p w14:paraId="0FE8D3AD" w14:textId="720D48D2" w:rsidR="00170AAF" w:rsidRDefault="00170AAF" w:rsidP="00AC5241"/>
    <w:p w14:paraId="02AF8A3E" w14:textId="23571A02" w:rsidR="00170AAF" w:rsidRDefault="00170AAF" w:rsidP="00AC5241"/>
    <w:p w14:paraId="5F8D7C05" w14:textId="51DBAC9F" w:rsidR="00170AAF" w:rsidRDefault="00170AAF" w:rsidP="00AC5241"/>
    <w:p w14:paraId="737A43AC" w14:textId="34831D9D" w:rsidR="00170AAF" w:rsidRDefault="00170AAF" w:rsidP="00AC5241"/>
    <w:p w14:paraId="2513DAE4" w14:textId="05C121EA" w:rsidR="00170AAF" w:rsidRDefault="00170AAF" w:rsidP="00AC5241"/>
    <w:p w14:paraId="5D3ED39D" w14:textId="4E49246C" w:rsidR="00170AAF" w:rsidRDefault="00170AAF" w:rsidP="00AC5241"/>
    <w:p w14:paraId="67071CC6" w14:textId="16E7B418" w:rsidR="00170AAF" w:rsidRDefault="00170AAF" w:rsidP="00AC5241"/>
    <w:p w14:paraId="51F4C03A" w14:textId="357F6429" w:rsidR="00170AAF" w:rsidRDefault="00170AAF" w:rsidP="00AC5241"/>
    <w:p w14:paraId="733252BB" w14:textId="6C9CC7F7" w:rsidR="00170AAF" w:rsidRDefault="00170AAF" w:rsidP="00AC5241"/>
    <w:p w14:paraId="55B04EA2" w14:textId="67C57916" w:rsidR="00170AAF" w:rsidRDefault="00170AAF" w:rsidP="00AC5241"/>
    <w:p w14:paraId="1DC331D6" w14:textId="645BA759" w:rsidR="00170AAF" w:rsidRDefault="00170AAF" w:rsidP="00AC5241"/>
    <w:p w14:paraId="2B2FDB8C" w14:textId="66065802" w:rsidR="00170AAF" w:rsidRDefault="00170AAF" w:rsidP="00AC5241"/>
    <w:p w14:paraId="1C6B2FE0" w14:textId="57187479" w:rsidR="00170AAF" w:rsidRDefault="00170AAF" w:rsidP="00AC5241"/>
    <w:p w14:paraId="60392677" w14:textId="0B857B46" w:rsidR="00170AAF" w:rsidRDefault="00170AAF" w:rsidP="00AC5241"/>
    <w:p w14:paraId="1AD6F051" w14:textId="42CE1CA2" w:rsidR="00170AAF" w:rsidRDefault="00170AAF" w:rsidP="00AC5241"/>
    <w:p w14:paraId="782D3815" w14:textId="79CD7789" w:rsidR="00170AAF" w:rsidRDefault="00170AAF" w:rsidP="00AC5241"/>
    <w:p w14:paraId="5A6FB0FD" w14:textId="09E5BB3F" w:rsidR="00170AAF" w:rsidRDefault="00170AAF" w:rsidP="00AC5241"/>
    <w:p w14:paraId="4D4D117D" w14:textId="20A4CBB1" w:rsidR="00170AAF" w:rsidRDefault="00170AAF" w:rsidP="00AC5241"/>
    <w:p w14:paraId="6D2712A0" w14:textId="0F026F5A" w:rsidR="00170AAF" w:rsidRDefault="00170AAF" w:rsidP="00AC5241"/>
    <w:p w14:paraId="6B768079" w14:textId="77777777" w:rsidR="00170AAF" w:rsidRPr="003F124E" w:rsidRDefault="00170AAF" w:rsidP="00AC5241"/>
    <w:p w14:paraId="224BA8FF" w14:textId="77777777" w:rsidR="009D0CDF" w:rsidRPr="00A67DFE" w:rsidRDefault="009D0CDF" w:rsidP="009D0CDF">
      <w:pPr>
        <w:jc w:val="both"/>
        <w:rPr>
          <w:rFonts w:eastAsia="Calibri"/>
          <w:sz w:val="28"/>
          <w:szCs w:val="28"/>
          <w:lang w:eastAsia="en-US"/>
        </w:rPr>
      </w:pPr>
    </w:p>
    <w:p w14:paraId="48664231" w14:textId="77777777" w:rsidR="009D0CDF" w:rsidRDefault="009D0CDF" w:rsidP="009D0CDF">
      <w:pPr>
        <w:rPr>
          <w:sz w:val="28"/>
          <w:szCs w:val="28"/>
        </w:rPr>
      </w:pPr>
    </w:p>
    <w:p w14:paraId="737474C4" w14:textId="77777777" w:rsidR="000E2777" w:rsidRDefault="000E2777">
      <w:pPr>
        <w:rPr>
          <w:sz w:val="28"/>
          <w:szCs w:val="28"/>
        </w:rPr>
        <w:sectPr w:rsidR="000E2777" w:rsidSect="00AC5241">
          <w:headerReference w:type="default" r:id="rId7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55B0697B" w14:textId="34D54A21" w:rsidR="000E2777" w:rsidRPr="000E2777" w:rsidRDefault="00ED3DB5" w:rsidP="00DC2CE0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E2777" w:rsidRPr="000E2777">
        <w:rPr>
          <w:sz w:val="28"/>
          <w:szCs w:val="28"/>
        </w:rPr>
        <w:t>П</w:t>
      </w:r>
      <w:r w:rsidR="00022D75">
        <w:rPr>
          <w:sz w:val="28"/>
          <w:szCs w:val="28"/>
        </w:rPr>
        <w:t>РИЛОЖЕНИЕ</w:t>
      </w:r>
      <w:r w:rsidR="000E2777" w:rsidRPr="000E2777">
        <w:rPr>
          <w:sz w:val="28"/>
          <w:szCs w:val="28"/>
        </w:rPr>
        <w:t xml:space="preserve"> 2</w:t>
      </w:r>
    </w:p>
    <w:p w14:paraId="6BCB6B46" w14:textId="691BF9F4" w:rsidR="000E2777" w:rsidRPr="000E2777" w:rsidRDefault="00A50C92" w:rsidP="00DC2CE0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777" w:rsidRPr="000E2777">
        <w:rPr>
          <w:sz w:val="28"/>
          <w:szCs w:val="28"/>
        </w:rPr>
        <w:t>к муниципальной программе «Развитие</w:t>
      </w:r>
    </w:p>
    <w:p w14:paraId="75DF433A" w14:textId="0F1DC222" w:rsidR="000E2777" w:rsidRPr="000E2777" w:rsidRDefault="00A50C92" w:rsidP="00DC2CE0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77" w:rsidRPr="000E2777">
        <w:rPr>
          <w:sz w:val="28"/>
          <w:szCs w:val="28"/>
        </w:rPr>
        <w:t>дошкольного образования в Карталинском</w:t>
      </w:r>
    </w:p>
    <w:p w14:paraId="5CDD7B21" w14:textId="035F01AC" w:rsidR="00DC2CE0" w:rsidRDefault="00A50C92" w:rsidP="00DC2CE0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777" w:rsidRPr="000E2777">
        <w:rPr>
          <w:sz w:val="28"/>
          <w:szCs w:val="28"/>
        </w:rPr>
        <w:t>муниципальном районе на 2025-2027 годы</w:t>
      </w:r>
    </w:p>
    <w:p w14:paraId="306A161F" w14:textId="17C67DA0" w:rsidR="00022D75" w:rsidRPr="00DC2CE0" w:rsidRDefault="00A50C92" w:rsidP="00A50C92">
      <w:pPr>
        <w:ind w:left="8080" w:hanging="567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22D75">
        <w:rPr>
          <w:rFonts w:eastAsia="Calibri"/>
          <w:sz w:val="28"/>
          <w:szCs w:val="28"/>
          <w:lang w:eastAsia="en-US"/>
        </w:rPr>
        <w:t xml:space="preserve">(в редакции постановления администрации </w:t>
      </w:r>
      <w:r w:rsidR="00710DB5">
        <w:rPr>
          <w:rFonts w:eastAsia="Calibri"/>
          <w:sz w:val="28"/>
          <w:szCs w:val="28"/>
          <w:lang w:eastAsia="en-US"/>
        </w:rPr>
        <w:t xml:space="preserve">   </w:t>
      </w:r>
      <w:r w:rsidR="00022D7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  <w:r w:rsidR="00710DB5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DC2CE0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022D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Карталинского </w:t>
      </w:r>
      <w:r w:rsidR="00022D75">
        <w:rPr>
          <w:rFonts w:eastAsia="Calibri"/>
          <w:sz w:val="28"/>
          <w:szCs w:val="28"/>
          <w:lang w:eastAsia="en-US"/>
        </w:rPr>
        <w:t>муниципального района</w:t>
      </w:r>
      <w:r w:rsidR="00710DB5">
        <w:rPr>
          <w:rFonts w:eastAsia="Calibri"/>
          <w:sz w:val="28"/>
          <w:szCs w:val="28"/>
          <w:lang w:eastAsia="en-US"/>
        </w:rPr>
        <w:t xml:space="preserve"> </w:t>
      </w:r>
      <w:r w:rsidR="00DC2CE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022D75">
        <w:rPr>
          <w:rFonts w:eastAsia="Calibri"/>
          <w:sz w:val="28"/>
          <w:szCs w:val="28"/>
          <w:lang w:eastAsia="en-US"/>
        </w:rPr>
        <w:t xml:space="preserve">от </w:t>
      </w:r>
      <w:r w:rsidR="00DC2CE0">
        <w:rPr>
          <w:rFonts w:eastAsia="Calibri"/>
          <w:sz w:val="28"/>
          <w:szCs w:val="28"/>
          <w:lang w:eastAsia="en-US"/>
        </w:rPr>
        <w:t>26.06.</w:t>
      </w:r>
      <w:r w:rsidR="00022D75">
        <w:rPr>
          <w:rFonts w:eastAsia="Calibri"/>
          <w:sz w:val="28"/>
          <w:szCs w:val="28"/>
          <w:lang w:eastAsia="en-US"/>
        </w:rPr>
        <w:t xml:space="preserve">2025 года № </w:t>
      </w:r>
      <w:r w:rsidR="00DC2CE0">
        <w:rPr>
          <w:rFonts w:eastAsia="Calibri"/>
          <w:sz w:val="28"/>
          <w:szCs w:val="28"/>
          <w:lang w:eastAsia="en-US"/>
        </w:rPr>
        <w:t>530</w:t>
      </w:r>
      <w:r w:rsidR="00022D75">
        <w:rPr>
          <w:rFonts w:eastAsia="Calibri"/>
          <w:sz w:val="28"/>
          <w:szCs w:val="28"/>
          <w:lang w:eastAsia="en-US"/>
        </w:rPr>
        <w:t>)</w:t>
      </w:r>
    </w:p>
    <w:p w14:paraId="70DF81BE" w14:textId="55D240E8" w:rsidR="00022D75" w:rsidRDefault="00022D75" w:rsidP="00DC2CE0">
      <w:pPr>
        <w:ind w:firstLine="7513"/>
        <w:rPr>
          <w:rFonts w:eastAsia="Calibri"/>
          <w:sz w:val="28"/>
          <w:szCs w:val="28"/>
          <w:lang w:eastAsia="en-US"/>
        </w:rPr>
      </w:pPr>
    </w:p>
    <w:p w14:paraId="7E10EBD4" w14:textId="6C87D075" w:rsidR="00022D75" w:rsidRDefault="00022D75" w:rsidP="00022D75">
      <w:pPr>
        <w:rPr>
          <w:rFonts w:eastAsia="Calibri"/>
          <w:sz w:val="28"/>
          <w:szCs w:val="28"/>
          <w:lang w:eastAsia="en-US"/>
        </w:rPr>
      </w:pPr>
    </w:p>
    <w:p w14:paraId="3154F6EA" w14:textId="77777777" w:rsidR="00D145E2" w:rsidRDefault="00D145E2" w:rsidP="00022D75">
      <w:pPr>
        <w:rPr>
          <w:rFonts w:eastAsia="Calibri"/>
          <w:sz w:val="28"/>
          <w:szCs w:val="28"/>
          <w:lang w:eastAsia="en-US"/>
        </w:rPr>
      </w:pPr>
    </w:p>
    <w:p w14:paraId="0937A937" w14:textId="77777777" w:rsidR="000E2777" w:rsidRPr="000E2777" w:rsidRDefault="000E2777" w:rsidP="000E2777">
      <w:pPr>
        <w:jc w:val="right"/>
        <w:rPr>
          <w:sz w:val="28"/>
          <w:szCs w:val="28"/>
        </w:rPr>
      </w:pPr>
    </w:p>
    <w:p w14:paraId="376345E6" w14:textId="77777777" w:rsidR="000E2777" w:rsidRPr="000E2777" w:rsidRDefault="000E2777" w:rsidP="000E2777">
      <w:pPr>
        <w:jc w:val="center"/>
        <w:rPr>
          <w:sz w:val="28"/>
          <w:szCs w:val="28"/>
        </w:rPr>
      </w:pPr>
      <w:r w:rsidRPr="000E2777">
        <w:rPr>
          <w:sz w:val="28"/>
          <w:szCs w:val="28"/>
        </w:rPr>
        <w:t>Перечень мероприятий муниципальной программы</w:t>
      </w:r>
    </w:p>
    <w:p w14:paraId="767D54C1" w14:textId="77777777" w:rsidR="000E2777" w:rsidRPr="000E2777" w:rsidRDefault="000E2777" w:rsidP="000E2777">
      <w:pPr>
        <w:jc w:val="center"/>
        <w:rPr>
          <w:sz w:val="28"/>
          <w:szCs w:val="28"/>
        </w:rPr>
      </w:pPr>
      <w:r w:rsidRPr="000E2777">
        <w:rPr>
          <w:sz w:val="28"/>
          <w:szCs w:val="28"/>
        </w:rPr>
        <w:t>«Развитие дошкольного образования в Карталинском муниципальном</w:t>
      </w:r>
    </w:p>
    <w:p w14:paraId="412965E7" w14:textId="77777777" w:rsidR="000E2777" w:rsidRPr="000E2777" w:rsidRDefault="000E2777" w:rsidP="000E2777">
      <w:pPr>
        <w:jc w:val="center"/>
        <w:rPr>
          <w:sz w:val="28"/>
          <w:szCs w:val="28"/>
        </w:rPr>
      </w:pPr>
      <w:r w:rsidRPr="000E2777">
        <w:rPr>
          <w:sz w:val="28"/>
          <w:szCs w:val="28"/>
        </w:rPr>
        <w:t>районе на 2025-2027 годы»</w:t>
      </w:r>
    </w:p>
    <w:p w14:paraId="6C371712" w14:textId="6A342544" w:rsidR="000E2777" w:rsidRDefault="000E2777" w:rsidP="000E2777">
      <w:pPr>
        <w:jc w:val="center"/>
        <w:rPr>
          <w:sz w:val="28"/>
          <w:szCs w:val="28"/>
        </w:rPr>
      </w:pPr>
    </w:p>
    <w:p w14:paraId="6D868847" w14:textId="77777777" w:rsidR="00022D75" w:rsidRPr="000E2777" w:rsidRDefault="00022D75" w:rsidP="000E2777">
      <w:pPr>
        <w:jc w:val="center"/>
        <w:rPr>
          <w:sz w:val="28"/>
          <w:szCs w:val="28"/>
        </w:rPr>
      </w:pP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071"/>
        <w:gridCol w:w="1069"/>
        <w:gridCol w:w="1134"/>
        <w:gridCol w:w="1105"/>
        <w:gridCol w:w="851"/>
        <w:gridCol w:w="992"/>
        <w:gridCol w:w="1276"/>
        <w:gridCol w:w="1275"/>
        <w:gridCol w:w="851"/>
        <w:gridCol w:w="1843"/>
      </w:tblGrid>
      <w:tr w:rsidR="000E2777" w:rsidRPr="00980E66" w14:paraId="11637F49" w14:textId="77777777" w:rsidTr="00D145E2">
        <w:trPr>
          <w:trHeight w:val="659"/>
        </w:trPr>
        <w:tc>
          <w:tcPr>
            <w:tcW w:w="568" w:type="dxa"/>
            <w:vMerge w:val="restart"/>
          </w:tcPr>
          <w:p w14:paraId="187D0AA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100F2927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071" w:type="dxa"/>
            <w:vMerge w:val="restart"/>
          </w:tcPr>
          <w:p w14:paraId="30AA674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69" w:type="dxa"/>
            <w:vMerge w:val="restart"/>
          </w:tcPr>
          <w:p w14:paraId="1448EB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39" w:type="dxa"/>
            <w:gridSpan w:val="2"/>
          </w:tcPr>
          <w:p w14:paraId="4C8A1B1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Значение результатов мероприятия муниципальной программы</w:t>
            </w:r>
          </w:p>
        </w:tc>
        <w:tc>
          <w:tcPr>
            <w:tcW w:w="7088" w:type="dxa"/>
            <w:gridSpan w:val="6"/>
          </w:tcPr>
          <w:p w14:paraId="693E2D7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Объем финансирования, тыс. рублей, в т.ч.</w:t>
            </w:r>
          </w:p>
        </w:tc>
      </w:tr>
      <w:tr w:rsidR="00D145E2" w:rsidRPr="00980E66" w14:paraId="26D593A3" w14:textId="77777777" w:rsidTr="00D145E2">
        <w:trPr>
          <w:trHeight w:val="1224"/>
        </w:trPr>
        <w:tc>
          <w:tcPr>
            <w:tcW w:w="568" w:type="dxa"/>
            <w:vMerge/>
          </w:tcPr>
          <w:p w14:paraId="3116BE7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095450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986E68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17479F7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BD75D1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105" w:type="dxa"/>
          </w:tcPr>
          <w:p w14:paraId="4C5DA7BF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Значение результата</w:t>
            </w:r>
          </w:p>
        </w:tc>
        <w:tc>
          <w:tcPr>
            <w:tcW w:w="851" w:type="dxa"/>
          </w:tcPr>
          <w:p w14:paraId="3FF9158A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992" w:type="dxa"/>
          </w:tcPr>
          <w:p w14:paraId="51BC3017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14:paraId="3B8DBDD8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14:paraId="3AF1C4A3" w14:textId="77777777" w:rsid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Мест</w:t>
            </w:r>
          </w:p>
          <w:p w14:paraId="47B8D8FE" w14:textId="3E075918" w:rsidR="000E2777" w:rsidRPr="00980E66" w:rsidRDefault="000E2777" w:rsidP="004A32D6">
            <w:pPr>
              <w:rPr>
                <w:sz w:val="22"/>
                <w:szCs w:val="22"/>
              </w:rPr>
            </w:pPr>
            <w:proofErr w:type="spellStart"/>
            <w:r w:rsidRPr="00980E66">
              <w:rPr>
                <w:sz w:val="22"/>
                <w:szCs w:val="22"/>
              </w:rPr>
              <w:t>ный</w:t>
            </w:r>
            <w:proofErr w:type="spellEnd"/>
            <w:r w:rsidRPr="00980E6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</w:tcPr>
          <w:p w14:paraId="196953BB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843" w:type="dxa"/>
          </w:tcPr>
          <w:p w14:paraId="78BDDD09" w14:textId="77777777" w:rsidR="000E2777" w:rsidRPr="00980E66" w:rsidRDefault="000E2777" w:rsidP="004A32D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Всего</w:t>
            </w:r>
          </w:p>
        </w:tc>
      </w:tr>
      <w:tr w:rsidR="000E2777" w:rsidRPr="00980E66" w14:paraId="57586C65" w14:textId="77777777" w:rsidTr="00D145E2">
        <w:tc>
          <w:tcPr>
            <w:tcW w:w="15877" w:type="dxa"/>
            <w:gridSpan w:val="12"/>
          </w:tcPr>
          <w:p w14:paraId="6A8DA74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Раздел </w:t>
            </w:r>
            <w:r w:rsidRPr="00980E66">
              <w:rPr>
                <w:sz w:val="22"/>
                <w:szCs w:val="22"/>
                <w:lang w:val="en-US"/>
              </w:rPr>
              <w:t>I</w:t>
            </w:r>
            <w:r w:rsidRPr="00980E66">
              <w:rPr>
                <w:sz w:val="22"/>
                <w:szCs w:val="22"/>
              </w:rPr>
              <w:t>. Обеспечение территориальной и экономической доступности дошкольного образования</w:t>
            </w:r>
          </w:p>
        </w:tc>
      </w:tr>
      <w:tr w:rsidR="00D145E2" w:rsidRPr="00980E66" w14:paraId="622738B4" w14:textId="77777777" w:rsidTr="00D145E2">
        <w:trPr>
          <w:trHeight w:val="433"/>
        </w:trPr>
        <w:tc>
          <w:tcPr>
            <w:tcW w:w="568" w:type="dxa"/>
            <w:vMerge w:val="restart"/>
          </w:tcPr>
          <w:p w14:paraId="764351B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</w:tcPr>
          <w:p w14:paraId="0FA25FA1" w14:textId="4A8A87F3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633B5311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980E66">
              <w:rPr>
                <w:sz w:val="22"/>
                <w:szCs w:val="22"/>
              </w:rPr>
              <w:lastRenderedPageBreak/>
              <w:t>муниципальных дошкольных образовательных организациях</w:t>
            </w:r>
          </w:p>
        </w:tc>
        <w:tc>
          <w:tcPr>
            <w:tcW w:w="1069" w:type="dxa"/>
            <w:vMerge w:val="restart"/>
          </w:tcPr>
          <w:p w14:paraId="75EE9A20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Да- 1</w:t>
            </w:r>
          </w:p>
          <w:p w14:paraId="5D9BAD7E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385B9BF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2D7AD00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B8BAE6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8AF7E8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1F96400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23732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06AAB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156868,17</w:t>
            </w:r>
          </w:p>
        </w:tc>
        <w:tc>
          <w:tcPr>
            <w:tcW w:w="1275" w:type="dxa"/>
          </w:tcPr>
          <w:p w14:paraId="6BD003B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262CAB5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AB6640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156868,17</w:t>
            </w:r>
          </w:p>
        </w:tc>
      </w:tr>
      <w:tr w:rsidR="00D145E2" w:rsidRPr="00980E66" w14:paraId="38ECAD36" w14:textId="77777777" w:rsidTr="00D145E2">
        <w:trPr>
          <w:trHeight w:val="412"/>
        </w:trPr>
        <w:tc>
          <w:tcPr>
            <w:tcW w:w="568" w:type="dxa"/>
            <w:vMerge/>
          </w:tcPr>
          <w:p w14:paraId="15B7300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FBA3FD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172F8634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153C38B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592E7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725908A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CAD3AE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CB9296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66760F7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3C00C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797A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157451,17</w:t>
            </w:r>
          </w:p>
        </w:tc>
        <w:tc>
          <w:tcPr>
            <w:tcW w:w="1275" w:type="dxa"/>
          </w:tcPr>
          <w:p w14:paraId="1780EF8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4872DBE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96BD58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157451,17</w:t>
            </w:r>
          </w:p>
        </w:tc>
      </w:tr>
      <w:tr w:rsidR="00D145E2" w:rsidRPr="00980E66" w14:paraId="28DFDB89" w14:textId="77777777" w:rsidTr="00D145E2">
        <w:trPr>
          <w:trHeight w:val="417"/>
        </w:trPr>
        <w:tc>
          <w:tcPr>
            <w:tcW w:w="568" w:type="dxa"/>
            <w:vMerge/>
          </w:tcPr>
          <w:p w14:paraId="6ABDB79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B385CC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C4BA74B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4D5DA4C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87AA3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1105" w:type="dxa"/>
          </w:tcPr>
          <w:p w14:paraId="1B9A72E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F36B6C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992" w:type="dxa"/>
          </w:tcPr>
          <w:p w14:paraId="410DAB6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749AF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157586,77</w:t>
            </w:r>
          </w:p>
        </w:tc>
        <w:tc>
          <w:tcPr>
            <w:tcW w:w="1275" w:type="dxa"/>
          </w:tcPr>
          <w:p w14:paraId="4869600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0D94C64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F87695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157586,77</w:t>
            </w:r>
          </w:p>
        </w:tc>
      </w:tr>
      <w:tr w:rsidR="00D145E2" w:rsidRPr="00980E66" w14:paraId="6C7CB9A5" w14:textId="77777777" w:rsidTr="00D145E2">
        <w:tc>
          <w:tcPr>
            <w:tcW w:w="568" w:type="dxa"/>
            <w:vMerge w:val="restart"/>
          </w:tcPr>
          <w:p w14:paraId="2EF5D67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</w:tcPr>
          <w:p w14:paraId="28312F7B" w14:textId="3135B6AE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Управление образования </w:t>
            </w:r>
            <w:r w:rsidR="00980E66">
              <w:rPr>
                <w:sz w:val="22"/>
                <w:szCs w:val="22"/>
              </w:rPr>
              <w:t>Карталинского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01F74785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Обеспечение деятельности подведомственных организаций</w:t>
            </w:r>
          </w:p>
        </w:tc>
        <w:tc>
          <w:tcPr>
            <w:tcW w:w="1069" w:type="dxa"/>
            <w:vMerge w:val="restart"/>
          </w:tcPr>
          <w:p w14:paraId="067F77E3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6326E647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665D261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1E8A6DD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FA56B4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811AB9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68F13C3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9FDAD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AD07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6583,30</w:t>
            </w:r>
          </w:p>
        </w:tc>
        <w:tc>
          <w:tcPr>
            <w:tcW w:w="1275" w:type="dxa"/>
          </w:tcPr>
          <w:p w14:paraId="523CD3E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149395,</w:t>
            </w:r>
            <w:r w:rsidR="005D1C63" w:rsidRPr="00980E66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14:paraId="0299266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861D6D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15</w:t>
            </w:r>
            <w:r w:rsidR="005D1C63" w:rsidRPr="00980E66">
              <w:rPr>
                <w:sz w:val="22"/>
                <w:szCs w:val="22"/>
              </w:rPr>
              <w:t>5979</w:t>
            </w:r>
            <w:r w:rsidRPr="00980E66">
              <w:rPr>
                <w:sz w:val="22"/>
                <w:szCs w:val="22"/>
              </w:rPr>
              <w:t>,</w:t>
            </w:r>
            <w:r w:rsidR="005D1C63" w:rsidRPr="00980E66">
              <w:rPr>
                <w:sz w:val="22"/>
                <w:szCs w:val="22"/>
              </w:rPr>
              <w:t>18</w:t>
            </w:r>
          </w:p>
        </w:tc>
      </w:tr>
      <w:tr w:rsidR="00D145E2" w:rsidRPr="00980E66" w14:paraId="1E905F6B" w14:textId="77777777" w:rsidTr="00D145E2">
        <w:tc>
          <w:tcPr>
            <w:tcW w:w="568" w:type="dxa"/>
            <w:vMerge/>
          </w:tcPr>
          <w:p w14:paraId="07EAEC3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A75152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8B9803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5F7797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F89F8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220C54E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E222CD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01EDE7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0B48609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ADEB3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4F0C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6583,30</w:t>
            </w:r>
          </w:p>
        </w:tc>
        <w:tc>
          <w:tcPr>
            <w:tcW w:w="1275" w:type="dxa"/>
          </w:tcPr>
          <w:p w14:paraId="4535AF7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175177,00</w:t>
            </w:r>
          </w:p>
        </w:tc>
        <w:tc>
          <w:tcPr>
            <w:tcW w:w="851" w:type="dxa"/>
          </w:tcPr>
          <w:p w14:paraId="3799A31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C12F6BD" w14:textId="77777777" w:rsidR="000E2777" w:rsidRPr="00980E66" w:rsidRDefault="000E2777" w:rsidP="000E2777">
            <w:pPr>
              <w:jc w:val="center"/>
              <w:rPr>
                <w:color w:val="000000"/>
                <w:sz w:val="22"/>
                <w:szCs w:val="22"/>
              </w:rPr>
            </w:pPr>
            <w:r w:rsidRPr="00980E66">
              <w:rPr>
                <w:color w:val="000000"/>
                <w:sz w:val="22"/>
                <w:szCs w:val="22"/>
              </w:rPr>
              <w:t>181760,30</w:t>
            </w:r>
          </w:p>
        </w:tc>
      </w:tr>
      <w:tr w:rsidR="00D145E2" w:rsidRPr="00980E66" w14:paraId="758D5A3C" w14:textId="77777777" w:rsidTr="00D145E2">
        <w:tc>
          <w:tcPr>
            <w:tcW w:w="568" w:type="dxa"/>
            <w:vMerge/>
          </w:tcPr>
          <w:p w14:paraId="23A94C8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0E9F43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1A4BCB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68CB240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31E64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1105" w:type="dxa"/>
          </w:tcPr>
          <w:p w14:paraId="195CF5E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E53A3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992" w:type="dxa"/>
          </w:tcPr>
          <w:p w14:paraId="09A5B9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DAFD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6583,30</w:t>
            </w:r>
          </w:p>
        </w:tc>
        <w:tc>
          <w:tcPr>
            <w:tcW w:w="1275" w:type="dxa"/>
          </w:tcPr>
          <w:p w14:paraId="490EAEC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185177,00</w:t>
            </w:r>
          </w:p>
        </w:tc>
        <w:tc>
          <w:tcPr>
            <w:tcW w:w="851" w:type="dxa"/>
          </w:tcPr>
          <w:p w14:paraId="5354F26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CE4EE0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color w:val="000000"/>
                <w:sz w:val="22"/>
                <w:szCs w:val="22"/>
              </w:rPr>
              <w:t>191760,30</w:t>
            </w:r>
          </w:p>
        </w:tc>
      </w:tr>
      <w:tr w:rsidR="00D145E2" w:rsidRPr="00980E66" w14:paraId="7DF888AA" w14:textId="77777777" w:rsidTr="00D145E2">
        <w:tc>
          <w:tcPr>
            <w:tcW w:w="568" w:type="dxa"/>
            <w:vMerge w:val="restart"/>
          </w:tcPr>
          <w:p w14:paraId="4ACBB73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vMerge w:val="restart"/>
          </w:tcPr>
          <w:p w14:paraId="043FB556" w14:textId="3B40D19E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Управление образования </w:t>
            </w:r>
            <w:r w:rsidR="00980E66">
              <w:rPr>
                <w:sz w:val="22"/>
                <w:szCs w:val="22"/>
              </w:rPr>
              <w:t>Карталинского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1B1C5240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069" w:type="dxa"/>
            <w:vMerge w:val="restart"/>
          </w:tcPr>
          <w:p w14:paraId="288C28F5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240C1254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7E27D36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58E589F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8EB365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2900DA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1B69AC0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FA08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167D3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7CE1BF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1913B81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48ADAC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7B976C79" w14:textId="77777777" w:rsidTr="00D145E2">
        <w:tc>
          <w:tcPr>
            <w:tcW w:w="568" w:type="dxa"/>
            <w:vMerge/>
          </w:tcPr>
          <w:p w14:paraId="429FE9A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BD47ED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7213EF80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1D7EE1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D50A0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2EEE47B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6424FE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8FF7C7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3C5712F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7F3B8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1AE9C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A8670F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42A7DA0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C64A19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207E145F" w14:textId="77777777" w:rsidTr="00D145E2">
        <w:tc>
          <w:tcPr>
            <w:tcW w:w="568" w:type="dxa"/>
            <w:vMerge/>
          </w:tcPr>
          <w:p w14:paraId="7B29699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EC5E8C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980096A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FF5E95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06AE6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1105" w:type="dxa"/>
          </w:tcPr>
          <w:p w14:paraId="635CF3B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FFF897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992" w:type="dxa"/>
          </w:tcPr>
          <w:p w14:paraId="0949014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2EE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141286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1BB7033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5702C64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2D30B83B" w14:textId="77777777" w:rsidTr="00D145E2">
        <w:trPr>
          <w:trHeight w:val="321"/>
        </w:trPr>
        <w:tc>
          <w:tcPr>
            <w:tcW w:w="568" w:type="dxa"/>
            <w:vMerge w:val="restart"/>
          </w:tcPr>
          <w:p w14:paraId="1FE0544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vMerge w:val="restart"/>
          </w:tcPr>
          <w:p w14:paraId="7C0E2AD7" w14:textId="25B6C525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468E6E65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069" w:type="dxa"/>
            <w:vMerge w:val="restart"/>
          </w:tcPr>
          <w:p w14:paraId="612DEEEF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3A342349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7D3A86E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49562E8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A43A60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044D16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  <w:p w14:paraId="4B22301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9C9E4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6FF5A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A302A5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34D50C3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C41A3A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77EF429D" w14:textId="77777777" w:rsidTr="00D145E2">
        <w:trPr>
          <w:trHeight w:val="201"/>
        </w:trPr>
        <w:tc>
          <w:tcPr>
            <w:tcW w:w="568" w:type="dxa"/>
            <w:vMerge/>
          </w:tcPr>
          <w:p w14:paraId="4118727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1ED3B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50D4412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48F95C5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57CAA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4006FF4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77B21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9B2B18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  <w:p w14:paraId="575146E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1A1B6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A388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2F7855E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3684999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8044C4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7943DE24" w14:textId="77777777" w:rsidTr="00D145E2">
        <w:trPr>
          <w:trHeight w:val="98"/>
        </w:trPr>
        <w:tc>
          <w:tcPr>
            <w:tcW w:w="568" w:type="dxa"/>
            <w:vMerge/>
          </w:tcPr>
          <w:p w14:paraId="30DB86C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0CE895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3E778A8C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B0B02B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72EE0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1105" w:type="dxa"/>
          </w:tcPr>
          <w:p w14:paraId="142194E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75B058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</w:tc>
        <w:tc>
          <w:tcPr>
            <w:tcW w:w="992" w:type="dxa"/>
          </w:tcPr>
          <w:p w14:paraId="29F056E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419DC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44DA87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1243BAC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B6192A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656F7461" w14:textId="77777777" w:rsidTr="00D145E2">
        <w:tc>
          <w:tcPr>
            <w:tcW w:w="568" w:type="dxa"/>
            <w:vMerge w:val="restart"/>
          </w:tcPr>
          <w:p w14:paraId="3BAE043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vMerge w:val="restart"/>
          </w:tcPr>
          <w:p w14:paraId="1DE56710" w14:textId="49E3AE91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04AF8E8F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Предоставление субсидий на иные цели муниципальным бюджетным (автономным) учреждениям на 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069" w:type="dxa"/>
            <w:vMerge w:val="restart"/>
          </w:tcPr>
          <w:p w14:paraId="5DFCAAD6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4132B7FF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51C98CD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3C2C56A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C0593B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4CFFE8A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8C67F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57C614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3FAC49F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F9D6D1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273A4886" w14:textId="77777777" w:rsidTr="00D145E2">
        <w:tc>
          <w:tcPr>
            <w:tcW w:w="568" w:type="dxa"/>
            <w:vMerge/>
          </w:tcPr>
          <w:p w14:paraId="7FD0A9B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30AE03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347791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7FC3CA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B0658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6432E99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0383CF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5888AEC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594E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14D695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11CFBE4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9C4353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6A23CD23" w14:textId="77777777" w:rsidTr="00D145E2">
        <w:tc>
          <w:tcPr>
            <w:tcW w:w="568" w:type="dxa"/>
            <w:vMerge/>
          </w:tcPr>
          <w:p w14:paraId="01FD0E0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410EC9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7851AEA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0A6444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969C0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DECADF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BDA5BA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2FC0DB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4AA7B1E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5FAA6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9FF7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B69AF2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4072275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65D08B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26D162AF" w14:textId="77777777" w:rsidTr="00D145E2">
        <w:tc>
          <w:tcPr>
            <w:tcW w:w="568" w:type="dxa"/>
            <w:vMerge w:val="restart"/>
          </w:tcPr>
          <w:p w14:paraId="7A81995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vMerge w:val="restart"/>
          </w:tcPr>
          <w:p w14:paraId="58E4B8CF" w14:textId="142E593C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 xml:space="preserve">арталинского </w:t>
            </w:r>
            <w:r w:rsidR="00980E66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071" w:type="dxa"/>
            <w:vMerge w:val="restart"/>
          </w:tcPr>
          <w:p w14:paraId="5992B025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 xml:space="preserve">Оснащение современным оборудованием образовательных </w:t>
            </w:r>
            <w:r w:rsidRPr="00980E66">
              <w:rPr>
                <w:sz w:val="22"/>
                <w:szCs w:val="22"/>
              </w:rPr>
              <w:lastRenderedPageBreak/>
              <w:t>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069" w:type="dxa"/>
            <w:vMerge w:val="restart"/>
          </w:tcPr>
          <w:p w14:paraId="6B7C5833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Да- 1</w:t>
            </w:r>
          </w:p>
          <w:p w14:paraId="1C5097C9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5ADBCC3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3D363DC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4ED1FC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77E84A3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3F9A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433,20</w:t>
            </w:r>
          </w:p>
        </w:tc>
        <w:tc>
          <w:tcPr>
            <w:tcW w:w="1275" w:type="dxa"/>
          </w:tcPr>
          <w:p w14:paraId="6D3DFF4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68,00</w:t>
            </w:r>
          </w:p>
        </w:tc>
        <w:tc>
          <w:tcPr>
            <w:tcW w:w="851" w:type="dxa"/>
          </w:tcPr>
          <w:p w14:paraId="7E77C8D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5460F63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501,20</w:t>
            </w:r>
          </w:p>
        </w:tc>
      </w:tr>
      <w:tr w:rsidR="00D145E2" w:rsidRPr="00980E66" w14:paraId="47416C5D" w14:textId="77777777" w:rsidTr="00D145E2">
        <w:tc>
          <w:tcPr>
            <w:tcW w:w="568" w:type="dxa"/>
            <w:vMerge/>
          </w:tcPr>
          <w:p w14:paraId="49C3A5D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1BE3A3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9CD302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3FBCCA3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A58FF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1290F29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DB747F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5B51E3D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9F9A8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433,20</w:t>
            </w:r>
          </w:p>
        </w:tc>
        <w:tc>
          <w:tcPr>
            <w:tcW w:w="1275" w:type="dxa"/>
          </w:tcPr>
          <w:p w14:paraId="58F745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68,00</w:t>
            </w:r>
          </w:p>
        </w:tc>
        <w:tc>
          <w:tcPr>
            <w:tcW w:w="851" w:type="dxa"/>
          </w:tcPr>
          <w:p w14:paraId="212EEBC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017AC8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501,20</w:t>
            </w:r>
          </w:p>
        </w:tc>
      </w:tr>
      <w:tr w:rsidR="00D145E2" w:rsidRPr="00980E66" w14:paraId="348468F5" w14:textId="77777777" w:rsidTr="00D145E2">
        <w:tc>
          <w:tcPr>
            <w:tcW w:w="568" w:type="dxa"/>
            <w:vMerge/>
          </w:tcPr>
          <w:p w14:paraId="33E6F8A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EDE532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7229886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3E6324A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81BB8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1805533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F55243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14:paraId="205A37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401AAE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98C8D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EC24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433,20</w:t>
            </w:r>
          </w:p>
        </w:tc>
        <w:tc>
          <w:tcPr>
            <w:tcW w:w="1275" w:type="dxa"/>
          </w:tcPr>
          <w:p w14:paraId="7850825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68,00</w:t>
            </w:r>
          </w:p>
        </w:tc>
        <w:tc>
          <w:tcPr>
            <w:tcW w:w="851" w:type="dxa"/>
          </w:tcPr>
          <w:p w14:paraId="43A4842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96E38C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501,20</w:t>
            </w:r>
          </w:p>
        </w:tc>
      </w:tr>
      <w:tr w:rsidR="00D145E2" w:rsidRPr="00980E66" w14:paraId="2C95F7A6" w14:textId="77777777" w:rsidTr="00D145E2">
        <w:tc>
          <w:tcPr>
            <w:tcW w:w="568" w:type="dxa"/>
            <w:vMerge w:val="restart"/>
          </w:tcPr>
          <w:p w14:paraId="56BB49D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  <w:vMerge w:val="restart"/>
          </w:tcPr>
          <w:p w14:paraId="6A0D4201" w14:textId="27CD9A82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19AA0C56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Разработку проектно-сметной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069" w:type="dxa"/>
          </w:tcPr>
          <w:p w14:paraId="2BA80F44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695E7D3E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68F78FA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7C50167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77A068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0F585CB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E9371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276,90</w:t>
            </w:r>
          </w:p>
        </w:tc>
        <w:tc>
          <w:tcPr>
            <w:tcW w:w="1275" w:type="dxa"/>
          </w:tcPr>
          <w:p w14:paraId="4CF23A3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</w:tcPr>
          <w:p w14:paraId="03AFAB1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54469A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306,90</w:t>
            </w:r>
          </w:p>
        </w:tc>
      </w:tr>
      <w:tr w:rsidR="00D145E2" w:rsidRPr="00980E66" w14:paraId="67C09BD5" w14:textId="77777777" w:rsidTr="00D145E2">
        <w:tc>
          <w:tcPr>
            <w:tcW w:w="568" w:type="dxa"/>
            <w:vMerge/>
          </w:tcPr>
          <w:p w14:paraId="104A55D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ECB54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968F1A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3A0A789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C02CA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6D7E555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229DC84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1A19DAA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6511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276,90</w:t>
            </w:r>
          </w:p>
        </w:tc>
        <w:tc>
          <w:tcPr>
            <w:tcW w:w="1275" w:type="dxa"/>
          </w:tcPr>
          <w:p w14:paraId="5AC10AE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</w:tcPr>
          <w:p w14:paraId="3ACC71B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5033A15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306,90</w:t>
            </w:r>
          </w:p>
        </w:tc>
      </w:tr>
      <w:tr w:rsidR="00D145E2" w:rsidRPr="00980E66" w14:paraId="57C52595" w14:textId="77777777" w:rsidTr="00D145E2">
        <w:tc>
          <w:tcPr>
            <w:tcW w:w="568" w:type="dxa"/>
            <w:vMerge/>
          </w:tcPr>
          <w:p w14:paraId="63271A6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E2E0F4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780D19C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29A2618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5842C1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4A9D5DF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22A386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8C37ED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7EE5143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46027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939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276,90</w:t>
            </w:r>
          </w:p>
        </w:tc>
        <w:tc>
          <w:tcPr>
            <w:tcW w:w="1275" w:type="dxa"/>
          </w:tcPr>
          <w:p w14:paraId="7D7C7B7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30,00</w:t>
            </w:r>
          </w:p>
        </w:tc>
        <w:tc>
          <w:tcPr>
            <w:tcW w:w="851" w:type="dxa"/>
          </w:tcPr>
          <w:p w14:paraId="2B99438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1C1181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306,90</w:t>
            </w:r>
          </w:p>
        </w:tc>
      </w:tr>
      <w:tr w:rsidR="00D145E2" w:rsidRPr="00980E66" w14:paraId="022AFD38" w14:textId="77777777" w:rsidTr="00D145E2">
        <w:tc>
          <w:tcPr>
            <w:tcW w:w="568" w:type="dxa"/>
            <w:vMerge w:val="restart"/>
          </w:tcPr>
          <w:p w14:paraId="413FA41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4185D8F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14:paraId="46E1962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9" w:type="dxa"/>
          </w:tcPr>
          <w:p w14:paraId="574A643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F4144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DBA063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8E18F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7A60AE8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1408A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164161,57</w:t>
            </w:r>
          </w:p>
        </w:tc>
        <w:tc>
          <w:tcPr>
            <w:tcW w:w="1275" w:type="dxa"/>
          </w:tcPr>
          <w:p w14:paraId="1D9C84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149493,88</w:t>
            </w:r>
          </w:p>
        </w:tc>
        <w:tc>
          <w:tcPr>
            <w:tcW w:w="851" w:type="dxa"/>
          </w:tcPr>
          <w:p w14:paraId="18876AD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E1AB8A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313</w:t>
            </w:r>
            <w:r w:rsidR="005D1C63" w:rsidRPr="00980E66">
              <w:rPr>
                <w:sz w:val="22"/>
                <w:szCs w:val="22"/>
              </w:rPr>
              <w:t>65</w:t>
            </w:r>
            <w:r w:rsidRPr="00980E66">
              <w:rPr>
                <w:sz w:val="22"/>
                <w:szCs w:val="22"/>
              </w:rPr>
              <w:t>5,4</w:t>
            </w:r>
            <w:r w:rsidR="005D1C63" w:rsidRPr="00980E66">
              <w:rPr>
                <w:sz w:val="22"/>
                <w:szCs w:val="22"/>
              </w:rPr>
              <w:t>5</w:t>
            </w:r>
          </w:p>
        </w:tc>
      </w:tr>
      <w:tr w:rsidR="00D145E2" w:rsidRPr="00980E66" w14:paraId="5ADD731B" w14:textId="77777777" w:rsidTr="00D145E2">
        <w:tc>
          <w:tcPr>
            <w:tcW w:w="568" w:type="dxa"/>
            <w:vMerge/>
          </w:tcPr>
          <w:p w14:paraId="46410E4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8CEB2A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3CA9C71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58472C7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D82E2F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14B28D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6A1ED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512DDF1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D37B8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164744,57</w:t>
            </w:r>
          </w:p>
        </w:tc>
        <w:tc>
          <w:tcPr>
            <w:tcW w:w="1275" w:type="dxa"/>
          </w:tcPr>
          <w:p w14:paraId="3736902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175275,00</w:t>
            </w:r>
          </w:p>
        </w:tc>
        <w:tc>
          <w:tcPr>
            <w:tcW w:w="851" w:type="dxa"/>
          </w:tcPr>
          <w:p w14:paraId="4346200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446CAC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340019,57</w:t>
            </w:r>
          </w:p>
        </w:tc>
      </w:tr>
      <w:tr w:rsidR="00D145E2" w:rsidRPr="00980E66" w14:paraId="189C7AB4" w14:textId="77777777" w:rsidTr="00D145E2">
        <w:trPr>
          <w:trHeight w:val="455"/>
        </w:trPr>
        <w:tc>
          <w:tcPr>
            <w:tcW w:w="568" w:type="dxa"/>
            <w:vMerge/>
          </w:tcPr>
          <w:p w14:paraId="7C95ABB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4EAAF8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A5CB2A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213F4827" w14:textId="77777777" w:rsidR="000E2777" w:rsidRPr="00980E66" w:rsidRDefault="000E2777" w:rsidP="00D145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BFC79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F58303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3E715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378EFBC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5D239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29F5E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164880,17</w:t>
            </w:r>
          </w:p>
        </w:tc>
        <w:tc>
          <w:tcPr>
            <w:tcW w:w="1275" w:type="dxa"/>
          </w:tcPr>
          <w:p w14:paraId="0FCA4C7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185275,00</w:t>
            </w:r>
          </w:p>
        </w:tc>
        <w:tc>
          <w:tcPr>
            <w:tcW w:w="851" w:type="dxa"/>
          </w:tcPr>
          <w:p w14:paraId="5EE3827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5911BD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350155,17</w:t>
            </w:r>
          </w:p>
        </w:tc>
      </w:tr>
      <w:tr w:rsidR="000E2777" w:rsidRPr="00980E66" w14:paraId="3E3DB798" w14:textId="77777777" w:rsidTr="00D145E2">
        <w:tc>
          <w:tcPr>
            <w:tcW w:w="15877" w:type="dxa"/>
            <w:gridSpan w:val="12"/>
          </w:tcPr>
          <w:p w14:paraId="461C142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Раздел </w:t>
            </w:r>
            <w:r w:rsidRPr="00980E66">
              <w:rPr>
                <w:sz w:val="22"/>
                <w:szCs w:val="22"/>
                <w:lang w:val="en-US"/>
              </w:rPr>
              <w:t>II</w:t>
            </w:r>
            <w:r w:rsidRPr="00980E66">
              <w:rPr>
                <w:sz w:val="22"/>
                <w:szCs w:val="22"/>
              </w:rPr>
              <w:t>. Повышение качества дошкольного образования на основе реализации федеральных государственных стандартов дошкольного образования</w:t>
            </w:r>
          </w:p>
        </w:tc>
      </w:tr>
      <w:tr w:rsidR="00D145E2" w:rsidRPr="00980E66" w14:paraId="5EA3118A" w14:textId="77777777" w:rsidTr="00D145E2">
        <w:tc>
          <w:tcPr>
            <w:tcW w:w="568" w:type="dxa"/>
            <w:vMerge w:val="restart"/>
          </w:tcPr>
          <w:p w14:paraId="60B908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</w:tcPr>
          <w:p w14:paraId="35799F86" w14:textId="0C126963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Управление образования </w:t>
            </w:r>
            <w:r w:rsidR="00980E66">
              <w:rPr>
                <w:sz w:val="22"/>
                <w:szCs w:val="22"/>
              </w:rPr>
              <w:t>Карталинского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15E9A0BD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Обеспечение соответствия всех действующих муниципальных образовательных организаций лицензионным требованиям и </w:t>
            </w:r>
            <w:proofErr w:type="spellStart"/>
            <w:r w:rsidRPr="00980E66">
              <w:rPr>
                <w:sz w:val="22"/>
                <w:szCs w:val="22"/>
              </w:rPr>
              <w:t>санитарно</w:t>
            </w:r>
            <w:proofErr w:type="spellEnd"/>
            <w:r w:rsidRPr="00980E66">
              <w:rPr>
                <w:sz w:val="22"/>
                <w:szCs w:val="22"/>
              </w:rPr>
              <w:t xml:space="preserve"> - эпидемиологическим правилам и нормативам СанПиН 2.4.1.3049-13 "</w:t>
            </w:r>
            <w:proofErr w:type="spellStart"/>
            <w:r w:rsidRPr="00980E66">
              <w:rPr>
                <w:sz w:val="22"/>
                <w:szCs w:val="22"/>
              </w:rPr>
              <w:t>Санитарно</w:t>
            </w:r>
            <w:proofErr w:type="spellEnd"/>
            <w:r w:rsidRPr="00980E66">
              <w:rPr>
                <w:sz w:val="22"/>
                <w:szCs w:val="22"/>
              </w:rPr>
              <w:t xml:space="preserve"> -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</w:t>
            </w:r>
            <w:r w:rsidRPr="00980E66">
              <w:rPr>
                <w:sz w:val="22"/>
                <w:szCs w:val="22"/>
              </w:rPr>
              <w:lastRenderedPageBreak/>
              <w:t>15.05.2013г. № 26 "Об утверждении СанПиН 2.4.1.3049-13 "</w:t>
            </w:r>
            <w:proofErr w:type="spellStart"/>
            <w:r w:rsidRPr="00980E66">
              <w:rPr>
                <w:sz w:val="22"/>
                <w:szCs w:val="22"/>
              </w:rPr>
              <w:t>Санитарно</w:t>
            </w:r>
            <w:proofErr w:type="spellEnd"/>
            <w:r w:rsidRPr="00980E66">
              <w:rPr>
                <w:sz w:val="22"/>
                <w:szCs w:val="22"/>
              </w:rPr>
              <w:t xml:space="preserve"> - эпидемиологические требования к устройству, содержанию и организации режима работы муниципальных образовательных организаций"</w:t>
            </w:r>
          </w:p>
        </w:tc>
        <w:tc>
          <w:tcPr>
            <w:tcW w:w="1069" w:type="dxa"/>
            <w:vMerge w:val="restart"/>
          </w:tcPr>
          <w:p w14:paraId="3EC829F5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Да- 1</w:t>
            </w:r>
          </w:p>
          <w:p w14:paraId="1FFE77CB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00466D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28EE4CA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FE6E1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33D25A0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D460B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98EF95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1D01370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52A9FED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418F8AF8" w14:textId="77777777" w:rsidTr="00D145E2">
        <w:tc>
          <w:tcPr>
            <w:tcW w:w="568" w:type="dxa"/>
            <w:vMerge/>
          </w:tcPr>
          <w:p w14:paraId="30E4D03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515D70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41E80994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DC4564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2E774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41A37D8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8141CB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769F069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CD258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2256EF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011E685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695F2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2D5FAA05" w14:textId="77777777" w:rsidTr="00D145E2">
        <w:tc>
          <w:tcPr>
            <w:tcW w:w="568" w:type="dxa"/>
            <w:vMerge/>
          </w:tcPr>
          <w:p w14:paraId="3AD326C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183F40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4E36099C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A1B87A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D30E82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384777D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8CC374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D70D0D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2C09B21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01BCE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B7B0C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E0555C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7DB86F7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798D63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6D90F83F" w14:textId="77777777" w:rsidTr="00D145E2">
        <w:tc>
          <w:tcPr>
            <w:tcW w:w="568" w:type="dxa"/>
            <w:vMerge w:val="restart"/>
          </w:tcPr>
          <w:p w14:paraId="4A0A3CB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</w:tcPr>
          <w:p w14:paraId="05C7E31E" w14:textId="06BDE454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6060B6EF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Внедрение ФГОС ДО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9" w:type="dxa"/>
            <w:vMerge w:val="restart"/>
          </w:tcPr>
          <w:p w14:paraId="7956E223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152E4776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2B783F5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3F223B9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F5564B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2A060EF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9A41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699490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21931AE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37C2B2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6BE8BA02" w14:textId="77777777" w:rsidTr="00D145E2">
        <w:tc>
          <w:tcPr>
            <w:tcW w:w="568" w:type="dxa"/>
            <w:vMerge/>
          </w:tcPr>
          <w:p w14:paraId="6D906AB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85BDD8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74F650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1BE3B29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46CD5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7C3FE9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ADF7A1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2A5CB6B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AD1A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2A952C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34D959B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154590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5F040C6F" w14:textId="77777777" w:rsidTr="00D145E2">
        <w:tc>
          <w:tcPr>
            <w:tcW w:w="568" w:type="dxa"/>
            <w:vMerge/>
          </w:tcPr>
          <w:p w14:paraId="5A34D5B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7F7920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FAA6B3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37DEFD4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A8969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5EA6F9D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6CBDA7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589DED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5372B2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8089B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ECFB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4E3BB2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3F90BEC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EF3EE2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4C2D7A76" w14:textId="77777777" w:rsidTr="00D145E2">
        <w:tc>
          <w:tcPr>
            <w:tcW w:w="568" w:type="dxa"/>
            <w:vMerge w:val="restart"/>
          </w:tcPr>
          <w:p w14:paraId="395DD5F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vMerge w:val="restart"/>
          </w:tcPr>
          <w:p w14:paraId="5FE738AE" w14:textId="141DFA9A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44764905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Приобретение наглядных материалов пропагандирующих необходимость гигиены полости рта, для муниципальных образовательных организациях,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069" w:type="dxa"/>
            <w:vMerge w:val="restart"/>
          </w:tcPr>
          <w:p w14:paraId="08DC2E8B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01F2494A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46F2579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5A177FD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2915F1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2DF9970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2A3D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AF3EB2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5A905F8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FAC9DC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17654CBD" w14:textId="77777777" w:rsidTr="00D145E2">
        <w:tc>
          <w:tcPr>
            <w:tcW w:w="568" w:type="dxa"/>
            <w:vMerge/>
          </w:tcPr>
          <w:p w14:paraId="07BFF04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971FE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531067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54D3238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306F9B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7DA79F9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22A3A06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7A4D832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AE6DE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0BB09D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0276400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D83E14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6B535FA7" w14:textId="77777777" w:rsidTr="00D145E2">
        <w:tc>
          <w:tcPr>
            <w:tcW w:w="568" w:type="dxa"/>
            <w:vMerge/>
          </w:tcPr>
          <w:p w14:paraId="243DBC2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F675D8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B7B396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15674A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C5AF6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6E653E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D2D0D0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45965B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49EE7D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318B0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AEAC6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A18119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18673CC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B9341E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55245B90" w14:textId="77777777" w:rsidTr="00D145E2">
        <w:tc>
          <w:tcPr>
            <w:tcW w:w="568" w:type="dxa"/>
            <w:vMerge w:val="restart"/>
          </w:tcPr>
          <w:p w14:paraId="788980B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4E1C518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14:paraId="2F70D94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9" w:type="dxa"/>
          </w:tcPr>
          <w:p w14:paraId="174B35F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62ADD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3B3A17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45367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5346E82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448B6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AA52F4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2E13CBD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87F426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297ABE54" w14:textId="77777777" w:rsidTr="00D145E2">
        <w:tc>
          <w:tcPr>
            <w:tcW w:w="568" w:type="dxa"/>
            <w:vMerge/>
          </w:tcPr>
          <w:p w14:paraId="6ED988D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A637EA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45FF229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67DEC4B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2E3DE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108DBE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E9B7E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3040606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FEAB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D9C8CB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09CFAD6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F3B856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11C566EE" w14:textId="77777777" w:rsidTr="00D145E2">
        <w:trPr>
          <w:trHeight w:val="262"/>
        </w:trPr>
        <w:tc>
          <w:tcPr>
            <w:tcW w:w="568" w:type="dxa"/>
            <w:vMerge/>
          </w:tcPr>
          <w:p w14:paraId="64E46F9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A9A9E5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8BA6F2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734771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CBD4C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4AED5B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4AD91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C7796A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DC820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61BD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E16EF4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00E57CE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EF4D61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0E2777" w:rsidRPr="00980E66" w14:paraId="758AD475" w14:textId="77777777" w:rsidTr="00D145E2">
        <w:tc>
          <w:tcPr>
            <w:tcW w:w="15877" w:type="dxa"/>
            <w:gridSpan w:val="12"/>
          </w:tcPr>
          <w:p w14:paraId="5D0A77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Раздел </w:t>
            </w:r>
            <w:r w:rsidRPr="00980E66">
              <w:rPr>
                <w:sz w:val="22"/>
                <w:szCs w:val="22"/>
                <w:lang w:val="en-US"/>
              </w:rPr>
              <w:t>III</w:t>
            </w:r>
            <w:r w:rsidRPr="00980E66">
              <w:rPr>
                <w:sz w:val="22"/>
                <w:szCs w:val="22"/>
              </w:rPr>
              <w:t>. Укрепление здоровья детей и развитие коррекционного образования</w:t>
            </w:r>
          </w:p>
        </w:tc>
      </w:tr>
      <w:tr w:rsidR="00D145E2" w:rsidRPr="00980E66" w14:paraId="70D2BF84" w14:textId="77777777" w:rsidTr="00D145E2">
        <w:tc>
          <w:tcPr>
            <w:tcW w:w="568" w:type="dxa"/>
            <w:vMerge w:val="restart"/>
          </w:tcPr>
          <w:p w14:paraId="6A0587E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</w:tcPr>
          <w:p w14:paraId="713BD5C6" w14:textId="603313BE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 xml:space="preserve">арталинского </w:t>
            </w:r>
            <w:r w:rsidR="00980E66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071" w:type="dxa"/>
            <w:vMerge w:val="restart"/>
          </w:tcPr>
          <w:p w14:paraId="1F850EDC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 xml:space="preserve">Привлечение  детей из малообеспеченных, неблагополучных семей, а </w:t>
            </w:r>
            <w:r w:rsidRPr="00980E66">
              <w:rPr>
                <w:sz w:val="22"/>
                <w:szCs w:val="22"/>
              </w:rPr>
              <w:lastRenderedPageBreak/>
              <w:t>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069" w:type="dxa"/>
            <w:vMerge w:val="restart"/>
          </w:tcPr>
          <w:p w14:paraId="4E97C033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Да- 1</w:t>
            </w:r>
          </w:p>
          <w:p w14:paraId="2EB539CC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797715B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6888AF5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EBBC71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64D0B9E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79C8B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1721,00</w:t>
            </w:r>
          </w:p>
        </w:tc>
        <w:tc>
          <w:tcPr>
            <w:tcW w:w="1275" w:type="dxa"/>
          </w:tcPr>
          <w:p w14:paraId="7916B60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</w:tcPr>
          <w:p w14:paraId="775118C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D318BF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1776,00</w:t>
            </w:r>
          </w:p>
        </w:tc>
      </w:tr>
      <w:tr w:rsidR="00D145E2" w:rsidRPr="00980E66" w14:paraId="151AD0D6" w14:textId="77777777" w:rsidTr="00D145E2">
        <w:tc>
          <w:tcPr>
            <w:tcW w:w="568" w:type="dxa"/>
            <w:vMerge/>
          </w:tcPr>
          <w:p w14:paraId="600A2DD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18DEAA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3C6EBB37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F11049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AE9474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7261555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B1330C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4A4279F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4EADE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1721,00</w:t>
            </w:r>
          </w:p>
        </w:tc>
        <w:tc>
          <w:tcPr>
            <w:tcW w:w="1275" w:type="dxa"/>
          </w:tcPr>
          <w:p w14:paraId="2C71A2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</w:tcPr>
          <w:p w14:paraId="1E67618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F1649D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1776,00</w:t>
            </w:r>
          </w:p>
        </w:tc>
      </w:tr>
      <w:tr w:rsidR="00D145E2" w:rsidRPr="00980E66" w14:paraId="55DB60A8" w14:textId="77777777" w:rsidTr="00D145E2">
        <w:tc>
          <w:tcPr>
            <w:tcW w:w="568" w:type="dxa"/>
            <w:vMerge/>
          </w:tcPr>
          <w:p w14:paraId="40CA699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041F3D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D34501A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AF1DCD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B23D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7FF9106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0F704E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14:paraId="6F82EDE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0CED794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537C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E6B72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1721,00</w:t>
            </w:r>
          </w:p>
        </w:tc>
        <w:tc>
          <w:tcPr>
            <w:tcW w:w="1275" w:type="dxa"/>
          </w:tcPr>
          <w:p w14:paraId="6C0D63B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</w:tcPr>
          <w:p w14:paraId="58B6D8F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9AF51A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1776,00</w:t>
            </w:r>
          </w:p>
        </w:tc>
      </w:tr>
      <w:tr w:rsidR="00D145E2" w:rsidRPr="00980E66" w14:paraId="10AF5C99" w14:textId="77777777" w:rsidTr="00D145E2">
        <w:tc>
          <w:tcPr>
            <w:tcW w:w="568" w:type="dxa"/>
            <w:vMerge w:val="restart"/>
          </w:tcPr>
          <w:p w14:paraId="5C17FED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</w:tcPr>
          <w:p w14:paraId="1F98A14D" w14:textId="6B3B286A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3D70D1FA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Создание в муниципальных образовательных организациях условий для осуществления органами здравоохранения первичной </w:t>
            </w:r>
            <w:proofErr w:type="spellStart"/>
            <w:r w:rsidRPr="00980E66">
              <w:rPr>
                <w:sz w:val="22"/>
                <w:szCs w:val="22"/>
              </w:rPr>
              <w:t>медико</w:t>
            </w:r>
            <w:proofErr w:type="spellEnd"/>
            <w:r w:rsidRPr="00980E66">
              <w:rPr>
                <w:sz w:val="22"/>
                <w:szCs w:val="22"/>
              </w:rPr>
              <w:t xml:space="preserve"> - санитарной помощи</w:t>
            </w:r>
          </w:p>
        </w:tc>
        <w:tc>
          <w:tcPr>
            <w:tcW w:w="1069" w:type="dxa"/>
            <w:vMerge w:val="restart"/>
          </w:tcPr>
          <w:p w14:paraId="2C3436D8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6A28B9D5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376E178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1588F57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23D161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3C855DF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730FB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02DEB4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0CA7741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F1E18F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1E8E9AF8" w14:textId="77777777" w:rsidTr="00D145E2">
        <w:tc>
          <w:tcPr>
            <w:tcW w:w="568" w:type="dxa"/>
            <w:vMerge/>
          </w:tcPr>
          <w:p w14:paraId="32800FE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5EF053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DA7987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51921CA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2D8E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0428481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862BED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1F3F730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2CAD3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2CFE9A8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3E7B350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7AE8E1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313FA48D" w14:textId="77777777" w:rsidTr="00D145E2">
        <w:tc>
          <w:tcPr>
            <w:tcW w:w="568" w:type="dxa"/>
            <w:vMerge/>
          </w:tcPr>
          <w:p w14:paraId="5FDBEAE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2D016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3FC4A9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10C6B37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DF949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953BC0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C60E5E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C5FCF5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42A1237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AD9E87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B8EAF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51ABA4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14:paraId="7D68361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1F0E2F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</w:tr>
      <w:tr w:rsidR="00D145E2" w:rsidRPr="00980E66" w14:paraId="5D8A094A" w14:textId="77777777" w:rsidTr="00D145E2">
        <w:tc>
          <w:tcPr>
            <w:tcW w:w="568" w:type="dxa"/>
            <w:vMerge w:val="restart"/>
          </w:tcPr>
          <w:p w14:paraId="71987D0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  <w:p w14:paraId="020069A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64E200D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14:paraId="4D47E5EB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069" w:type="dxa"/>
          </w:tcPr>
          <w:p w14:paraId="5A4C4BB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1F2D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31CEEF6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C2806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42C4EEA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041A1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1721,00</w:t>
            </w:r>
          </w:p>
        </w:tc>
        <w:tc>
          <w:tcPr>
            <w:tcW w:w="1275" w:type="dxa"/>
          </w:tcPr>
          <w:p w14:paraId="706AB32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</w:tcPr>
          <w:p w14:paraId="48670F1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4B9F8C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1776,00</w:t>
            </w:r>
          </w:p>
        </w:tc>
      </w:tr>
      <w:tr w:rsidR="00D145E2" w:rsidRPr="00980E66" w14:paraId="7EB445BF" w14:textId="77777777" w:rsidTr="00D145E2">
        <w:tc>
          <w:tcPr>
            <w:tcW w:w="568" w:type="dxa"/>
            <w:vMerge/>
          </w:tcPr>
          <w:p w14:paraId="139346A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40A6EA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6F43CB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16DF9E0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BEBB4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F235DD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D50E0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2A86F5A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8C12B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1721,00</w:t>
            </w:r>
          </w:p>
        </w:tc>
        <w:tc>
          <w:tcPr>
            <w:tcW w:w="1275" w:type="dxa"/>
          </w:tcPr>
          <w:p w14:paraId="16B5DB2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</w:tcPr>
          <w:p w14:paraId="59A5529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65F3D0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1776,00</w:t>
            </w:r>
          </w:p>
        </w:tc>
      </w:tr>
      <w:tr w:rsidR="00D145E2" w:rsidRPr="00980E66" w14:paraId="10B170E3" w14:textId="77777777" w:rsidTr="00D145E2">
        <w:trPr>
          <w:trHeight w:val="335"/>
        </w:trPr>
        <w:tc>
          <w:tcPr>
            <w:tcW w:w="568" w:type="dxa"/>
            <w:vMerge/>
          </w:tcPr>
          <w:p w14:paraId="64E4B04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44BE31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5E54E6B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7A24CFA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E2DB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96C208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29395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7C8A2F3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419AE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DFA48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1721,00</w:t>
            </w:r>
          </w:p>
        </w:tc>
        <w:tc>
          <w:tcPr>
            <w:tcW w:w="1275" w:type="dxa"/>
          </w:tcPr>
          <w:p w14:paraId="2DB85D8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55,00</w:t>
            </w:r>
          </w:p>
        </w:tc>
        <w:tc>
          <w:tcPr>
            <w:tcW w:w="851" w:type="dxa"/>
          </w:tcPr>
          <w:p w14:paraId="14E91FF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E7C46B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1776,00</w:t>
            </w:r>
          </w:p>
        </w:tc>
      </w:tr>
      <w:tr w:rsidR="000E2777" w:rsidRPr="00980E66" w14:paraId="171D65AA" w14:textId="77777777" w:rsidTr="00D145E2">
        <w:tc>
          <w:tcPr>
            <w:tcW w:w="15877" w:type="dxa"/>
            <w:gridSpan w:val="12"/>
          </w:tcPr>
          <w:p w14:paraId="024473D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Раздел </w:t>
            </w:r>
            <w:r w:rsidRPr="00980E66">
              <w:rPr>
                <w:sz w:val="22"/>
                <w:szCs w:val="22"/>
                <w:lang w:val="en-US"/>
              </w:rPr>
              <w:t>IV</w:t>
            </w:r>
            <w:r w:rsidRPr="00980E66">
              <w:rPr>
                <w:sz w:val="22"/>
                <w:szCs w:val="22"/>
              </w:rPr>
              <w:t>. Повышение профессионального уровня кадрового состава дошкольных образовательных организаций</w:t>
            </w:r>
          </w:p>
        </w:tc>
      </w:tr>
      <w:tr w:rsidR="00D145E2" w:rsidRPr="00980E66" w14:paraId="66BEF151" w14:textId="77777777" w:rsidTr="00D145E2">
        <w:tc>
          <w:tcPr>
            <w:tcW w:w="568" w:type="dxa"/>
            <w:vMerge w:val="restart"/>
          </w:tcPr>
          <w:p w14:paraId="5DD1DAB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</w:tcPr>
          <w:p w14:paraId="56C0728D" w14:textId="261111DE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2FF75D6C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Проведение ежегодных муниципальных конкурсов «Конкурс чтецов», </w:t>
            </w:r>
          </w:p>
          <w:p w14:paraId="3FC7B5AD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«Лего-фестиваль»</w:t>
            </w:r>
          </w:p>
        </w:tc>
        <w:tc>
          <w:tcPr>
            <w:tcW w:w="1069" w:type="dxa"/>
            <w:vMerge w:val="restart"/>
          </w:tcPr>
          <w:p w14:paraId="6B918596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48BEC03B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58E1714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5BC35C1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0B12AD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57C521F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4F2D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8D53AC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14:paraId="273DF81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F63123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</w:tr>
      <w:tr w:rsidR="00D145E2" w:rsidRPr="00980E66" w14:paraId="1ECA2497" w14:textId="77777777" w:rsidTr="00D145E2">
        <w:tc>
          <w:tcPr>
            <w:tcW w:w="568" w:type="dxa"/>
            <w:vMerge/>
          </w:tcPr>
          <w:p w14:paraId="463C9DB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E7C82C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9B0DBD7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0EE83A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3D482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1F05D9A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E7AFC8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0F35ED3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D9C5E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789D2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14:paraId="1D5DA9C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D472E5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</w:tr>
      <w:tr w:rsidR="00D145E2" w:rsidRPr="00980E66" w14:paraId="549A0BC3" w14:textId="77777777" w:rsidTr="00D145E2">
        <w:trPr>
          <w:trHeight w:val="278"/>
        </w:trPr>
        <w:tc>
          <w:tcPr>
            <w:tcW w:w="568" w:type="dxa"/>
            <w:vMerge/>
          </w:tcPr>
          <w:p w14:paraId="4BEA6BE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B3B505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D86135E" w14:textId="77777777" w:rsidR="000E2777" w:rsidRPr="00980E66" w:rsidRDefault="000E2777" w:rsidP="000E2777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0BA1B71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5F8F0A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4A35ED1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1D5A02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B6E3B0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5EDC731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37D52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F921E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22970BA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14:paraId="17A743B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6DC82F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</w:tr>
      <w:tr w:rsidR="00D145E2" w:rsidRPr="00980E66" w14:paraId="6C764550" w14:textId="77777777" w:rsidTr="00D145E2">
        <w:tc>
          <w:tcPr>
            <w:tcW w:w="568" w:type="dxa"/>
            <w:vMerge w:val="restart"/>
          </w:tcPr>
          <w:p w14:paraId="34C2083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</w:tcPr>
          <w:p w14:paraId="12C2E22E" w14:textId="46FD100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>арталинского муниципального района</w:t>
            </w:r>
          </w:p>
        </w:tc>
        <w:tc>
          <w:tcPr>
            <w:tcW w:w="3071" w:type="dxa"/>
            <w:vMerge w:val="restart"/>
          </w:tcPr>
          <w:p w14:paraId="596BC644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Обеспечение соответствия руководителей (включая заместителей руководителей) муниципальных образовательных организаций квалификационным требованиям</w:t>
            </w:r>
          </w:p>
        </w:tc>
        <w:tc>
          <w:tcPr>
            <w:tcW w:w="1069" w:type="dxa"/>
            <w:vMerge w:val="restart"/>
          </w:tcPr>
          <w:p w14:paraId="16A20A74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Да- 1</w:t>
            </w:r>
          </w:p>
          <w:p w14:paraId="6177BF42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49F12CE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44538EC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499365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14C7985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2BA2B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D0EE66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</w:tcPr>
          <w:p w14:paraId="4FAAE58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A341E2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50,00</w:t>
            </w:r>
          </w:p>
        </w:tc>
      </w:tr>
      <w:tr w:rsidR="00D145E2" w:rsidRPr="00980E66" w14:paraId="505FFCA0" w14:textId="77777777" w:rsidTr="00D145E2">
        <w:tc>
          <w:tcPr>
            <w:tcW w:w="568" w:type="dxa"/>
            <w:vMerge/>
          </w:tcPr>
          <w:p w14:paraId="104E0B4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D131DA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16448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F3E84B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75F9A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74F7889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74095B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63BBC36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3216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B662D7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</w:tcPr>
          <w:p w14:paraId="49EBD48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7745EB4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20,00</w:t>
            </w:r>
          </w:p>
        </w:tc>
      </w:tr>
      <w:tr w:rsidR="00D145E2" w:rsidRPr="00980E66" w14:paraId="0D8838C7" w14:textId="77777777" w:rsidTr="00D145E2">
        <w:tc>
          <w:tcPr>
            <w:tcW w:w="568" w:type="dxa"/>
            <w:vMerge/>
          </w:tcPr>
          <w:p w14:paraId="0D6B6D7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D52C11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1AC7B52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A7C77F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456A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B4CA5B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67E835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E82B35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27271D1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9411B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9485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38D912C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</w:tcPr>
          <w:p w14:paraId="7AB2996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0B43CA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20,00</w:t>
            </w:r>
          </w:p>
        </w:tc>
      </w:tr>
      <w:tr w:rsidR="00D145E2" w:rsidRPr="00980E66" w14:paraId="3731A85D" w14:textId="77777777" w:rsidTr="00D145E2">
        <w:tc>
          <w:tcPr>
            <w:tcW w:w="568" w:type="dxa"/>
            <w:vMerge w:val="restart"/>
          </w:tcPr>
          <w:p w14:paraId="3DF6D6C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vMerge w:val="restart"/>
          </w:tcPr>
          <w:p w14:paraId="419B4C44" w14:textId="4935EF16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Управление образования К</w:t>
            </w:r>
            <w:r w:rsidR="00980E66">
              <w:rPr>
                <w:sz w:val="22"/>
                <w:szCs w:val="22"/>
              </w:rPr>
              <w:t xml:space="preserve">арталинского </w:t>
            </w:r>
            <w:r w:rsidR="00980E66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071" w:type="dxa"/>
            <w:vMerge w:val="restart"/>
          </w:tcPr>
          <w:p w14:paraId="7DC9A5B7" w14:textId="77777777" w:rsidR="000E2777" w:rsidRPr="00980E66" w:rsidRDefault="000E2777" w:rsidP="000E2777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 xml:space="preserve">Проведение турнира «Хоккей на валенках» среди воспитанников дошкольных </w:t>
            </w:r>
            <w:r w:rsidRPr="00980E66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1069" w:type="dxa"/>
            <w:vMerge w:val="restart"/>
          </w:tcPr>
          <w:p w14:paraId="3BE75597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Да- 1</w:t>
            </w:r>
          </w:p>
          <w:p w14:paraId="34CB624A" w14:textId="77777777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Нет - 0</w:t>
            </w:r>
          </w:p>
        </w:tc>
        <w:tc>
          <w:tcPr>
            <w:tcW w:w="1134" w:type="dxa"/>
          </w:tcPr>
          <w:p w14:paraId="798681F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1105" w:type="dxa"/>
          </w:tcPr>
          <w:p w14:paraId="38345C0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BBAA7F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52CBB15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5FFA7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C17FA6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14:paraId="1EEEE9C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E8AA03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5,00</w:t>
            </w:r>
          </w:p>
        </w:tc>
      </w:tr>
      <w:tr w:rsidR="00D145E2" w:rsidRPr="00980E66" w14:paraId="35A76105" w14:textId="77777777" w:rsidTr="00D145E2">
        <w:tc>
          <w:tcPr>
            <w:tcW w:w="568" w:type="dxa"/>
            <w:vMerge/>
          </w:tcPr>
          <w:p w14:paraId="0714C2B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27EB28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1193F34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73E7FB5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A367E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1105" w:type="dxa"/>
          </w:tcPr>
          <w:p w14:paraId="08D583C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022C222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722653D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AF84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9C3D44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14:paraId="68B34D6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1AD6FD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5,00</w:t>
            </w:r>
          </w:p>
        </w:tc>
      </w:tr>
      <w:tr w:rsidR="00D145E2" w:rsidRPr="00980E66" w14:paraId="19C2EAF3" w14:textId="77777777" w:rsidTr="00D145E2">
        <w:tc>
          <w:tcPr>
            <w:tcW w:w="568" w:type="dxa"/>
            <w:vMerge/>
          </w:tcPr>
          <w:p w14:paraId="7141CA3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3F792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4BAF74E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14:paraId="2525AB3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267E9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2CD3AC1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F7CE50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14:paraId="056A7FF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61BB81A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1694DC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A16B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CA6970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</w:tcPr>
          <w:p w14:paraId="3DFD40C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37AA426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5,00</w:t>
            </w:r>
          </w:p>
        </w:tc>
      </w:tr>
      <w:tr w:rsidR="00D145E2" w:rsidRPr="00980E66" w14:paraId="32386D19" w14:textId="77777777" w:rsidTr="00D145E2">
        <w:tc>
          <w:tcPr>
            <w:tcW w:w="568" w:type="dxa"/>
            <w:vMerge w:val="restart"/>
          </w:tcPr>
          <w:p w14:paraId="65BC2B3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7ED2CCF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14:paraId="780F41AD" w14:textId="5BC07802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Итого по разделу</w:t>
            </w:r>
            <w:r w:rsidR="00980E66">
              <w:rPr>
                <w:sz w:val="22"/>
                <w:szCs w:val="22"/>
              </w:rPr>
              <w:t>:</w:t>
            </w:r>
          </w:p>
        </w:tc>
        <w:tc>
          <w:tcPr>
            <w:tcW w:w="1069" w:type="dxa"/>
          </w:tcPr>
          <w:p w14:paraId="7C57918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7598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6BB2C71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8CB3E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64DE197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8358F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4FA110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105,00</w:t>
            </w:r>
          </w:p>
        </w:tc>
        <w:tc>
          <w:tcPr>
            <w:tcW w:w="851" w:type="dxa"/>
          </w:tcPr>
          <w:p w14:paraId="486BB34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6C86E3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105,00</w:t>
            </w:r>
          </w:p>
        </w:tc>
      </w:tr>
      <w:tr w:rsidR="00D145E2" w:rsidRPr="00980E66" w14:paraId="79FAFE61" w14:textId="77777777" w:rsidTr="00D145E2">
        <w:tc>
          <w:tcPr>
            <w:tcW w:w="568" w:type="dxa"/>
            <w:vMerge/>
          </w:tcPr>
          <w:p w14:paraId="39BE385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185314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7DC08DC4" w14:textId="77777777" w:rsidR="000E2777" w:rsidRPr="00980E66" w:rsidRDefault="000E2777" w:rsidP="00980E66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5F0B86A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5E41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BE1B63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17095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47CED18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A2B3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C680B9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75,00</w:t>
            </w:r>
          </w:p>
        </w:tc>
        <w:tc>
          <w:tcPr>
            <w:tcW w:w="851" w:type="dxa"/>
          </w:tcPr>
          <w:p w14:paraId="0E922F79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1933F99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75,00</w:t>
            </w:r>
          </w:p>
        </w:tc>
      </w:tr>
      <w:tr w:rsidR="00D145E2" w:rsidRPr="00980E66" w14:paraId="0CB55B4F" w14:textId="77777777" w:rsidTr="00D145E2">
        <w:tc>
          <w:tcPr>
            <w:tcW w:w="568" w:type="dxa"/>
            <w:vMerge/>
          </w:tcPr>
          <w:p w14:paraId="2CFDB7F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C883C5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31802190" w14:textId="77777777" w:rsidR="000E2777" w:rsidRPr="00980E66" w:rsidRDefault="000E2777" w:rsidP="00980E66">
            <w:pPr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1B94552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4926ED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0B3DDA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4AAFC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5F45240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84F59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CF81A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8AD694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75,00</w:t>
            </w:r>
          </w:p>
        </w:tc>
        <w:tc>
          <w:tcPr>
            <w:tcW w:w="851" w:type="dxa"/>
          </w:tcPr>
          <w:p w14:paraId="7FAD074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2BFC64D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75,00</w:t>
            </w:r>
          </w:p>
        </w:tc>
      </w:tr>
      <w:tr w:rsidR="00D145E2" w:rsidRPr="00980E66" w14:paraId="7919EFEB" w14:textId="77777777" w:rsidTr="00D145E2">
        <w:tc>
          <w:tcPr>
            <w:tcW w:w="568" w:type="dxa"/>
            <w:vMerge w:val="restart"/>
          </w:tcPr>
          <w:p w14:paraId="247C98F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5B04856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</w:tcPr>
          <w:p w14:paraId="577ECC88" w14:textId="57B98D9A" w:rsidR="000E2777" w:rsidRPr="00980E66" w:rsidRDefault="000E2777" w:rsidP="00980E66">
            <w:pPr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 xml:space="preserve">Итого по </w:t>
            </w:r>
            <w:r w:rsidR="00461BA7">
              <w:rPr>
                <w:sz w:val="22"/>
                <w:szCs w:val="22"/>
              </w:rPr>
              <w:t>П</w:t>
            </w:r>
            <w:r w:rsidRPr="00980E66">
              <w:rPr>
                <w:sz w:val="22"/>
                <w:szCs w:val="22"/>
              </w:rPr>
              <w:t>рограмме</w:t>
            </w:r>
            <w:r w:rsidR="00980E66">
              <w:rPr>
                <w:sz w:val="22"/>
                <w:szCs w:val="22"/>
              </w:rPr>
              <w:t>:</w:t>
            </w:r>
          </w:p>
        </w:tc>
        <w:tc>
          <w:tcPr>
            <w:tcW w:w="1069" w:type="dxa"/>
          </w:tcPr>
          <w:p w14:paraId="367970D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EBF15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59606F2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954D4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14:paraId="35C17A3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79CA5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165882,57</w:t>
            </w:r>
          </w:p>
        </w:tc>
        <w:tc>
          <w:tcPr>
            <w:tcW w:w="1275" w:type="dxa"/>
          </w:tcPr>
          <w:p w14:paraId="0D55822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149653,</w:t>
            </w:r>
            <w:r w:rsidR="005D1C63" w:rsidRPr="00980E66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14:paraId="246F756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62F8AD3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315536,4</w:t>
            </w:r>
            <w:r w:rsidR="005D1C63" w:rsidRPr="00980E66">
              <w:rPr>
                <w:sz w:val="22"/>
                <w:szCs w:val="22"/>
              </w:rPr>
              <w:t>5</w:t>
            </w:r>
          </w:p>
        </w:tc>
      </w:tr>
      <w:tr w:rsidR="00D145E2" w:rsidRPr="00980E66" w14:paraId="6279D617" w14:textId="77777777" w:rsidTr="00D145E2">
        <w:tc>
          <w:tcPr>
            <w:tcW w:w="568" w:type="dxa"/>
            <w:vMerge/>
          </w:tcPr>
          <w:p w14:paraId="7315FB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D5EB53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255AFD16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2EAC035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0A06D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53B529D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12FEB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2026г.</w:t>
            </w:r>
          </w:p>
        </w:tc>
        <w:tc>
          <w:tcPr>
            <w:tcW w:w="992" w:type="dxa"/>
          </w:tcPr>
          <w:p w14:paraId="3BC3662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21F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166465,57</w:t>
            </w:r>
          </w:p>
        </w:tc>
        <w:tc>
          <w:tcPr>
            <w:tcW w:w="1275" w:type="dxa"/>
          </w:tcPr>
          <w:p w14:paraId="67EFB36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175405,00</w:t>
            </w:r>
          </w:p>
        </w:tc>
        <w:tc>
          <w:tcPr>
            <w:tcW w:w="851" w:type="dxa"/>
          </w:tcPr>
          <w:p w14:paraId="71C2C6A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584B795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341870,57</w:t>
            </w:r>
          </w:p>
        </w:tc>
      </w:tr>
      <w:tr w:rsidR="00D145E2" w:rsidRPr="00980E66" w14:paraId="1BF0923F" w14:textId="77777777" w:rsidTr="00D145E2">
        <w:tc>
          <w:tcPr>
            <w:tcW w:w="568" w:type="dxa"/>
            <w:vMerge/>
          </w:tcPr>
          <w:p w14:paraId="77171D0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CC0716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</w:tcPr>
          <w:p w14:paraId="0DCA4AC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24A3015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775307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28B9070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4EE54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2027г.</w:t>
            </w:r>
          </w:p>
          <w:p w14:paraId="36BE401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AE6D4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A3275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166601,17</w:t>
            </w:r>
          </w:p>
        </w:tc>
        <w:tc>
          <w:tcPr>
            <w:tcW w:w="1275" w:type="dxa"/>
          </w:tcPr>
          <w:p w14:paraId="672919A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185405,00</w:t>
            </w:r>
          </w:p>
        </w:tc>
        <w:tc>
          <w:tcPr>
            <w:tcW w:w="851" w:type="dxa"/>
          </w:tcPr>
          <w:p w14:paraId="2ECB29B0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430B19FB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352006,17</w:t>
            </w:r>
          </w:p>
        </w:tc>
      </w:tr>
      <w:tr w:rsidR="00D145E2" w:rsidRPr="00980E66" w14:paraId="27C1A468" w14:textId="77777777" w:rsidTr="00D145E2">
        <w:tc>
          <w:tcPr>
            <w:tcW w:w="568" w:type="dxa"/>
          </w:tcPr>
          <w:p w14:paraId="7727291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461408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11F4A88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</w:tcPr>
          <w:p w14:paraId="71F2DD38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1DAFCC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46EDE1BA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F97463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F2CF4F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07DF45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498949,31</w:t>
            </w:r>
          </w:p>
        </w:tc>
        <w:tc>
          <w:tcPr>
            <w:tcW w:w="1275" w:type="dxa"/>
          </w:tcPr>
          <w:p w14:paraId="510D1E2D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510463,</w:t>
            </w:r>
            <w:r w:rsidR="005D1C63" w:rsidRPr="00980E66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14:paraId="7F4B8274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14:paraId="0ED8A1BE" w14:textId="77777777" w:rsidR="000E2777" w:rsidRPr="00980E66" w:rsidRDefault="000E2777" w:rsidP="000E2777">
            <w:pPr>
              <w:jc w:val="center"/>
              <w:rPr>
                <w:sz w:val="22"/>
                <w:szCs w:val="22"/>
              </w:rPr>
            </w:pPr>
            <w:r w:rsidRPr="00980E66">
              <w:rPr>
                <w:sz w:val="22"/>
                <w:szCs w:val="22"/>
              </w:rPr>
              <w:t>1009413,1</w:t>
            </w:r>
            <w:r w:rsidR="005D1C63" w:rsidRPr="00980E66">
              <w:rPr>
                <w:sz w:val="22"/>
                <w:szCs w:val="22"/>
              </w:rPr>
              <w:t>9</w:t>
            </w:r>
          </w:p>
        </w:tc>
      </w:tr>
    </w:tbl>
    <w:p w14:paraId="4ACCEDF7" w14:textId="77777777" w:rsidR="000E2777" w:rsidRPr="00980E66" w:rsidRDefault="000E2777" w:rsidP="000E2777">
      <w:pPr>
        <w:tabs>
          <w:tab w:val="left" w:pos="3810"/>
        </w:tabs>
        <w:rPr>
          <w:sz w:val="22"/>
          <w:szCs w:val="22"/>
        </w:rPr>
      </w:pPr>
    </w:p>
    <w:p w14:paraId="32D201CF" w14:textId="77777777" w:rsidR="000E2777" w:rsidRPr="00980E66" w:rsidRDefault="000E2777" w:rsidP="000E2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9C3D50" w14:textId="77777777" w:rsidR="000E2777" w:rsidRPr="003F124E" w:rsidRDefault="000E2777">
      <w:pPr>
        <w:rPr>
          <w:sz w:val="28"/>
          <w:szCs w:val="28"/>
        </w:rPr>
      </w:pPr>
    </w:p>
    <w:sectPr w:rsidR="000E2777" w:rsidRPr="003F124E" w:rsidSect="00D145E2">
      <w:pgSz w:w="16838" w:h="11906" w:orient="landscape"/>
      <w:pgMar w:top="1701" w:right="567" w:bottom="567" w:left="567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5B68" w14:textId="77777777" w:rsidR="00CA5D66" w:rsidRDefault="00CA5D66" w:rsidP="00AC5241">
      <w:r>
        <w:separator/>
      </w:r>
    </w:p>
  </w:endnote>
  <w:endnote w:type="continuationSeparator" w:id="0">
    <w:p w14:paraId="0FFE492F" w14:textId="77777777" w:rsidR="00CA5D66" w:rsidRDefault="00CA5D66" w:rsidP="00AC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E902" w14:textId="77777777" w:rsidR="00CA5D66" w:rsidRDefault="00CA5D66" w:rsidP="00AC5241">
      <w:r>
        <w:separator/>
      </w:r>
    </w:p>
  </w:footnote>
  <w:footnote w:type="continuationSeparator" w:id="0">
    <w:p w14:paraId="5CC98CA4" w14:textId="77777777" w:rsidR="00CA5D66" w:rsidRDefault="00CA5D66" w:rsidP="00AC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9769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7728510" w14:textId="5E6DDEA8" w:rsidR="00DC2CE0" w:rsidRPr="00AC5241" w:rsidRDefault="00DC2CE0">
        <w:pPr>
          <w:pStyle w:val="a5"/>
          <w:jc w:val="center"/>
          <w:rPr>
            <w:sz w:val="28"/>
            <w:szCs w:val="28"/>
          </w:rPr>
        </w:pPr>
        <w:r w:rsidRPr="00AC5241">
          <w:rPr>
            <w:sz w:val="28"/>
            <w:szCs w:val="28"/>
          </w:rPr>
          <w:fldChar w:fldCharType="begin"/>
        </w:r>
        <w:r w:rsidRPr="00AC5241">
          <w:rPr>
            <w:sz w:val="28"/>
            <w:szCs w:val="28"/>
          </w:rPr>
          <w:instrText>PAGE   \* MERGEFORMAT</w:instrText>
        </w:r>
        <w:r w:rsidRPr="00AC5241">
          <w:rPr>
            <w:sz w:val="28"/>
            <w:szCs w:val="28"/>
          </w:rPr>
          <w:fldChar w:fldCharType="separate"/>
        </w:r>
        <w:r w:rsidRPr="00AC5241">
          <w:rPr>
            <w:sz w:val="28"/>
            <w:szCs w:val="28"/>
          </w:rPr>
          <w:t>2</w:t>
        </w:r>
        <w:r w:rsidRPr="00AC5241">
          <w:rPr>
            <w:sz w:val="28"/>
            <w:szCs w:val="28"/>
          </w:rPr>
          <w:fldChar w:fldCharType="end"/>
        </w:r>
      </w:p>
    </w:sdtContent>
  </w:sdt>
  <w:p w14:paraId="565CC51E" w14:textId="77777777" w:rsidR="00DC2CE0" w:rsidRDefault="00DC2C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B1254"/>
    <w:multiLevelType w:val="hybridMultilevel"/>
    <w:tmpl w:val="2DB84190"/>
    <w:lvl w:ilvl="0" w:tplc="B6E4D62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BC"/>
    <w:rsid w:val="00022D75"/>
    <w:rsid w:val="00036C6C"/>
    <w:rsid w:val="00075FF2"/>
    <w:rsid w:val="000E2777"/>
    <w:rsid w:val="00170AAF"/>
    <w:rsid w:val="00282CD0"/>
    <w:rsid w:val="00290803"/>
    <w:rsid w:val="003147AF"/>
    <w:rsid w:val="003F124E"/>
    <w:rsid w:val="003F151C"/>
    <w:rsid w:val="003F1F68"/>
    <w:rsid w:val="00443C9B"/>
    <w:rsid w:val="00461BA7"/>
    <w:rsid w:val="004A32D6"/>
    <w:rsid w:val="004E547F"/>
    <w:rsid w:val="005D1C63"/>
    <w:rsid w:val="005E297B"/>
    <w:rsid w:val="006B5CF7"/>
    <w:rsid w:val="00710DB5"/>
    <w:rsid w:val="00785670"/>
    <w:rsid w:val="007E08E3"/>
    <w:rsid w:val="008437DC"/>
    <w:rsid w:val="0092427D"/>
    <w:rsid w:val="009807A3"/>
    <w:rsid w:val="00980E66"/>
    <w:rsid w:val="009D0CDF"/>
    <w:rsid w:val="00A50C92"/>
    <w:rsid w:val="00AC5241"/>
    <w:rsid w:val="00CA5D66"/>
    <w:rsid w:val="00D1060F"/>
    <w:rsid w:val="00D145E2"/>
    <w:rsid w:val="00D42EBC"/>
    <w:rsid w:val="00DB0467"/>
    <w:rsid w:val="00DC2CE0"/>
    <w:rsid w:val="00ED3DB5"/>
    <w:rsid w:val="00F87EC9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ADD"/>
  <w15:docId w15:val="{2A8DD32E-A771-4E7C-AB64-29970E5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7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F12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F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52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52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C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C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32</cp:revision>
  <cp:lastPrinted>2025-07-02T05:39:00Z</cp:lastPrinted>
  <dcterms:created xsi:type="dcterms:W3CDTF">2025-03-19T06:26:00Z</dcterms:created>
  <dcterms:modified xsi:type="dcterms:W3CDTF">2025-07-03T03:18:00Z</dcterms:modified>
</cp:coreProperties>
</file>